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7AB" w:rsidRPr="00033F9F" w:rsidRDefault="004327AB" w:rsidP="004327AB">
      <w:pPr>
        <w:pStyle w:val="Header"/>
        <w:pBdr>
          <w:top w:val="single" w:sz="4" w:space="0" w:color="auto"/>
          <w:left w:val="single" w:sz="4" w:space="20" w:color="auto"/>
          <w:bottom w:val="single" w:sz="4" w:space="1" w:color="auto"/>
          <w:right w:val="single" w:sz="4" w:space="16" w:color="auto"/>
        </w:pBdr>
        <w:spacing w:line="264" w:lineRule="auto"/>
        <w:jc w:val="center"/>
        <w:rPr>
          <w:rFonts w:ascii="Bookman Old Style" w:hAnsi="Bookman Old Style"/>
          <w:b/>
          <w:i/>
          <w:shadow/>
          <w:sz w:val="20"/>
        </w:rPr>
      </w:pPr>
      <w:r>
        <w:rPr>
          <w:rFonts w:ascii="Bookman Old Style" w:hAnsi="Bookman Old Style"/>
          <w:b/>
          <w:i/>
          <w:shadow/>
          <w:noProof/>
          <w:sz w:val="20"/>
          <w:lang w:val="en-US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-217170</wp:posOffset>
            </wp:positionH>
            <wp:positionV relativeFrom="paragraph">
              <wp:posOffset>144780</wp:posOffset>
            </wp:positionV>
            <wp:extent cx="461010" cy="662940"/>
            <wp:effectExtent l="19050" t="0" r="0" b="0"/>
            <wp:wrapNone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6294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3F9F">
        <w:rPr>
          <w:rFonts w:ascii="Bookman Old Style" w:hAnsi="Bookman Old Style"/>
          <w:b/>
          <w:i/>
          <w:shadow/>
          <w:sz w:val="20"/>
        </w:rPr>
        <w:t>ROMÂNIA</w:t>
      </w:r>
    </w:p>
    <w:p w:rsidR="004327AB" w:rsidRPr="00033F9F" w:rsidRDefault="004327AB" w:rsidP="004327AB">
      <w:pPr>
        <w:pStyle w:val="Header"/>
        <w:pBdr>
          <w:top w:val="single" w:sz="4" w:space="0" w:color="auto"/>
          <w:left w:val="single" w:sz="4" w:space="20" w:color="auto"/>
          <w:bottom w:val="single" w:sz="4" w:space="1" w:color="auto"/>
          <w:right w:val="single" w:sz="4" w:space="16" w:color="auto"/>
        </w:pBdr>
        <w:spacing w:line="264" w:lineRule="auto"/>
        <w:jc w:val="center"/>
        <w:rPr>
          <w:rFonts w:ascii="Bookman Old Style" w:hAnsi="Bookman Old Style"/>
          <w:b/>
          <w:i/>
          <w:shadow/>
          <w:sz w:val="20"/>
        </w:rPr>
      </w:pPr>
      <w:r>
        <w:rPr>
          <w:rFonts w:ascii="Bookman Old Style" w:hAnsi="Bookman Old Style"/>
          <w:b/>
          <w:i/>
          <w:noProof/>
          <w:sz w:val="20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8115300</wp:posOffset>
            </wp:positionH>
            <wp:positionV relativeFrom="paragraph">
              <wp:posOffset>83820</wp:posOffset>
            </wp:positionV>
            <wp:extent cx="685800" cy="457200"/>
            <wp:effectExtent l="19050" t="0" r="0" b="0"/>
            <wp:wrapNone/>
            <wp:docPr id="6" name="Imagine 6" descr="QMS LOGO 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6" descr="QMS LOGO 9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5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3F9F">
        <w:rPr>
          <w:rFonts w:ascii="Bookman Old Style" w:hAnsi="Bookman Old Style"/>
          <w:b/>
          <w:i/>
          <w:shadow/>
          <w:sz w:val="20"/>
        </w:rPr>
        <w:t>JUDEŢUL BACĂU</w:t>
      </w:r>
    </w:p>
    <w:p w:rsidR="004327AB" w:rsidRDefault="004327AB" w:rsidP="004327AB">
      <w:pPr>
        <w:pStyle w:val="NoSpacing"/>
        <w:pBdr>
          <w:top w:val="single" w:sz="4" w:space="0" w:color="auto"/>
          <w:left w:val="single" w:sz="4" w:space="20" w:color="auto"/>
          <w:bottom w:val="single" w:sz="4" w:space="1" w:color="auto"/>
          <w:right w:val="single" w:sz="4" w:space="16" w:color="auto"/>
        </w:pBdr>
        <w:jc w:val="center"/>
        <w:rPr>
          <w:rFonts w:ascii="Bookman Old Style" w:hAnsi="Bookman Old Style"/>
          <w:b/>
          <w:i/>
          <w:sz w:val="20"/>
          <w:szCs w:val="20"/>
        </w:rPr>
      </w:pPr>
      <w:r w:rsidRPr="00033F9F">
        <w:rPr>
          <w:rFonts w:ascii="Bookman Old Style" w:hAnsi="Bookman Old Style"/>
          <w:b/>
          <w:i/>
          <w:sz w:val="20"/>
          <w:szCs w:val="20"/>
        </w:rPr>
        <w:t>CO</w:t>
      </w:r>
      <w:r>
        <w:rPr>
          <w:rFonts w:ascii="Bookman Old Style" w:hAnsi="Bookman Old Style"/>
          <w:b/>
          <w:i/>
          <w:sz w:val="20"/>
          <w:szCs w:val="20"/>
        </w:rPr>
        <w:t>MUNA NICOLAE BĂLCESCU</w:t>
      </w:r>
    </w:p>
    <w:p w:rsidR="004327AB" w:rsidRPr="00972F64" w:rsidRDefault="00216B2D" w:rsidP="004327AB">
      <w:pPr>
        <w:pStyle w:val="NoSpacing"/>
        <w:pBdr>
          <w:top w:val="single" w:sz="4" w:space="0" w:color="auto"/>
          <w:left w:val="single" w:sz="4" w:space="20" w:color="auto"/>
          <w:bottom w:val="single" w:sz="4" w:space="1" w:color="auto"/>
          <w:right w:val="single" w:sz="4" w:space="16" w:color="auto"/>
        </w:pBdr>
        <w:jc w:val="center"/>
        <w:rPr>
          <w:rStyle w:val="SubtleEmphasis"/>
          <w:rFonts w:ascii="Bookman Old Style" w:hAnsi="Bookman Old Style"/>
          <w:b/>
          <w:i w:val="0"/>
          <w:color w:val="000000"/>
          <w:sz w:val="20"/>
          <w:szCs w:val="20"/>
        </w:rPr>
      </w:pPr>
      <w:r>
        <w:rPr>
          <w:rStyle w:val="SubtleEmphasis"/>
          <w:rFonts w:ascii="Bookman Old Style" w:hAnsi="Bookman Old Style"/>
          <w:b/>
          <w:color w:val="000000"/>
          <w:sz w:val="20"/>
          <w:szCs w:val="20"/>
        </w:rPr>
        <w:t>PRIMARUL COMUNEI</w:t>
      </w:r>
    </w:p>
    <w:p w:rsidR="004327AB" w:rsidRPr="00033F9F" w:rsidRDefault="004327AB" w:rsidP="004327AB">
      <w:pPr>
        <w:pStyle w:val="Header"/>
        <w:pBdr>
          <w:top w:val="single" w:sz="4" w:space="0" w:color="auto"/>
          <w:left w:val="single" w:sz="4" w:space="20" w:color="auto"/>
          <w:bottom w:val="single" w:sz="4" w:space="1" w:color="auto"/>
          <w:right w:val="single" w:sz="4" w:space="16" w:color="auto"/>
        </w:pBdr>
        <w:tabs>
          <w:tab w:val="left" w:pos="7680"/>
          <w:tab w:val="left" w:pos="7890"/>
        </w:tabs>
        <w:spacing w:line="264" w:lineRule="auto"/>
        <w:jc w:val="center"/>
        <w:rPr>
          <w:rFonts w:ascii="Bookman Old Style" w:hAnsi="Bookman Old Style" w:cs="Arial"/>
          <w:b/>
          <w:i/>
          <w:shadow/>
          <w:sz w:val="20"/>
        </w:rPr>
      </w:pPr>
      <w:r w:rsidRPr="00033F9F">
        <w:rPr>
          <w:rFonts w:ascii="Bookman Old Style" w:hAnsi="Bookman Old Style" w:cs="Arial"/>
          <w:sz w:val="20"/>
        </w:rPr>
        <w:object w:dxaOrig="8542" w:dyaOrig="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4.4pt;height:9pt" o:ole="">
            <v:imagedata r:id="rId6" o:title=""/>
          </v:shape>
          <o:OLEObject Type="Embed" ProgID="CorelDraw.Graphic.17" ShapeID="_x0000_i1025" DrawAspect="Content" ObjectID="_1666166452" r:id="rId7"/>
        </w:object>
      </w:r>
    </w:p>
    <w:p w:rsidR="004327AB" w:rsidRPr="005A20B2" w:rsidRDefault="004327AB" w:rsidP="004327AB">
      <w:pPr>
        <w:pStyle w:val="Header"/>
        <w:pBdr>
          <w:top w:val="single" w:sz="4" w:space="0" w:color="auto"/>
          <w:left w:val="single" w:sz="4" w:space="20" w:color="auto"/>
          <w:bottom w:val="single" w:sz="4" w:space="1" w:color="auto"/>
          <w:right w:val="single" w:sz="4" w:space="16" w:color="auto"/>
        </w:pBdr>
        <w:spacing w:line="264" w:lineRule="auto"/>
        <w:jc w:val="center"/>
        <w:rPr>
          <w:b/>
          <w:shadow/>
          <w:sz w:val="20"/>
        </w:rPr>
      </w:pPr>
      <w:r>
        <w:rPr>
          <w:rFonts w:ascii="Bookman Old Style" w:hAnsi="Bookman Old Style"/>
          <w:b/>
          <w:shadow/>
          <w:sz w:val="20"/>
        </w:rPr>
        <w:t>Eroilor, nr. 380, sat Nicolae Balcescu</w:t>
      </w:r>
      <w:r w:rsidRPr="00033F9F">
        <w:rPr>
          <w:rFonts w:ascii="Bookman Old Style" w:hAnsi="Bookman Old Style"/>
          <w:b/>
          <w:shadow/>
          <w:sz w:val="20"/>
        </w:rPr>
        <w:t xml:space="preserve">; </w:t>
      </w:r>
      <w:r>
        <w:rPr>
          <w:rFonts w:ascii="Bookman Old Style" w:hAnsi="Bookman Old Style" w:cs="Arial"/>
          <w:b/>
          <w:shadow/>
          <w:sz w:val="20"/>
        </w:rPr>
        <w:t>Tel: 0234/214 071</w:t>
      </w:r>
      <w:r>
        <w:rPr>
          <w:b/>
          <w:shadow/>
          <w:sz w:val="20"/>
        </w:rPr>
        <w:t>;</w:t>
      </w:r>
      <w:r w:rsidRPr="005A20B2">
        <w:rPr>
          <w:rFonts w:ascii="Bookman Old Style" w:hAnsi="Bookman Old Style"/>
          <w:b/>
          <w:shadow/>
          <w:sz w:val="20"/>
        </w:rPr>
        <w:t>Fax:0234/214 016</w:t>
      </w:r>
    </w:p>
    <w:p w:rsidR="004327AB" w:rsidRPr="00C47616" w:rsidRDefault="004327AB" w:rsidP="004327AB">
      <w:pPr>
        <w:pStyle w:val="Header"/>
        <w:pBdr>
          <w:top w:val="single" w:sz="4" w:space="0" w:color="auto"/>
          <w:left w:val="single" w:sz="4" w:space="20" w:color="auto"/>
          <w:bottom w:val="single" w:sz="4" w:space="1" w:color="auto"/>
          <w:right w:val="single" w:sz="4" w:space="16" w:color="auto"/>
        </w:pBdr>
        <w:spacing w:line="264" w:lineRule="auto"/>
        <w:jc w:val="center"/>
        <w:rPr>
          <w:rFonts w:ascii="Bookman Old Style" w:hAnsi="Bookman Old Style" w:cs="Arial"/>
          <w:b/>
          <w:shadow/>
          <w:sz w:val="20"/>
        </w:rPr>
      </w:pPr>
      <w:r w:rsidRPr="00033F9F">
        <w:rPr>
          <w:rFonts w:ascii="Bookman Old Style" w:hAnsi="Bookman Old Style" w:cs="Arial"/>
          <w:b/>
          <w:shadow/>
          <w:sz w:val="20"/>
        </w:rPr>
        <w:t>e</w:t>
      </w:r>
      <w:r w:rsidRPr="00033F9F">
        <w:rPr>
          <w:rFonts w:ascii="Bookman Old Style" w:hAnsi="Bookman Old Style" w:cs="Arial"/>
          <w:b/>
          <w:i/>
          <w:shadow/>
          <w:sz w:val="20"/>
        </w:rPr>
        <w:t xml:space="preserve">-mail: </w:t>
      </w:r>
      <w:r>
        <w:rPr>
          <w:rFonts w:ascii="Bookman Old Style" w:hAnsi="Bookman Old Style" w:cs="Arial"/>
          <w:b/>
          <w:i/>
          <w:shadow/>
          <w:sz w:val="20"/>
        </w:rPr>
        <w:t>registratura@primaria-nicolae-balcescu.ro</w:t>
      </w:r>
    </w:p>
    <w:p w:rsidR="007520CF" w:rsidRDefault="007520CF" w:rsidP="007520C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Nr.</w:t>
      </w:r>
      <w:r w:rsidR="007A1149">
        <w:rPr>
          <w:rFonts w:ascii="Times New Roman" w:hAnsi="Times New Roman" w:cs="Times New Roman"/>
          <w:sz w:val="28"/>
          <w:szCs w:val="28"/>
        </w:rPr>
        <w:t>11024 din 06.11</w:t>
      </w:r>
      <w:r w:rsidR="005517A9">
        <w:rPr>
          <w:rFonts w:ascii="Times New Roman" w:hAnsi="Times New Roman" w:cs="Times New Roman"/>
          <w:sz w:val="28"/>
          <w:szCs w:val="28"/>
        </w:rPr>
        <w:t>.2020</w:t>
      </w:r>
    </w:p>
    <w:p w:rsidR="007520CF" w:rsidRDefault="007520CF" w:rsidP="007520C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E032B" w:rsidRDefault="00AE032B" w:rsidP="007520C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8036E" w:rsidRDefault="00216B2D" w:rsidP="007520C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ANUNȚ</w:t>
      </w:r>
    </w:p>
    <w:p w:rsidR="007520CF" w:rsidRDefault="007520CF" w:rsidP="007520C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F789E" w:rsidRDefault="004F789E" w:rsidP="007520C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F789E" w:rsidRDefault="00216B2D" w:rsidP="00216B2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16B2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nr.</w:t>
      </w:r>
      <w:proofErr w:type="gramEnd"/>
      <w:r w:rsidRPr="00216B2D">
        <w:rPr>
          <w:rFonts w:ascii="Times New Roman" w:hAnsi="Times New Roman" w:cs="Times New Roman"/>
          <w:sz w:val="28"/>
          <w:szCs w:val="28"/>
        </w:rPr>
        <w:t xml:space="preserve"> 52/2003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transparenţa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decizională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administraţia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aduce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cunoştinţă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următorul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proiect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de act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normativ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>:</w:t>
      </w:r>
    </w:p>
    <w:p w:rsidR="00216B2D" w:rsidRDefault="00216B2D" w:rsidP="00216B2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16B2D" w:rsidRDefault="00216B2D" w:rsidP="00216B2D">
      <w:pPr>
        <w:pStyle w:val="NoSpacing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16B2D">
        <w:rPr>
          <w:rFonts w:ascii="Times New Roman" w:hAnsi="Times New Roman" w:cs="Times New Roman"/>
          <w:b/>
          <w:sz w:val="28"/>
          <w:szCs w:val="28"/>
        </w:rPr>
        <w:t>Proiectul</w:t>
      </w:r>
      <w:proofErr w:type="spellEnd"/>
      <w:r w:rsidRPr="00216B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7273">
        <w:rPr>
          <w:rFonts w:ascii="Times New Roman" w:hAnsi="Times New Roman" w:cs="Times New Roman"/>
          <w:b/>
          <w:sz w:val="28"/>
          <w:szCs w:val="28"/>
        </w:rPr>
        <w:t xml:space="preserve">de </w:t>
      </w:r>
      <w:proofErr w:type="spellStart"/>
      <w:r w:rsidR="00FE7273">
        <w:rPr>
          <w:rFonts w:ascii="Times New Roman" w:hAnsi="Times New Roman" w:cs="Times New Roman"/>
          <w:b/>
          <w:sz w:val="28"/>
          <w:szCs w:val="28"/>
        </w:rPr>
        <w:t>hotărâre</w:t>
      </w:r>
      <w:proofErr w:type="spellEnd"/>
      <w:r w:rsidR="00FE727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E7273"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r w:rsidR="00FE727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E7273">
        <w:rPr>
          <w:rFonts w:ascii="Times New Roman" w:hAnsi="Times New Roman" w:cs="Times New Roman"/>
          <w:b/>
          <w:sz w:val="28"/>
          <w:szCs w:val="28"/>
        </w:rPr>
        <w:t>stabilirea</w:t>
      </w:r>
      <w:proofErr w:type="spellEnd"/>
      <w:r w:rsidR="00FE727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E7273">
        <w:rPr>
          <w:rFonts w:ascii="Times New Roman" w:hAnsi="Times New Roman" w:cs="Times New Roman"/>
          <w:b/>
          <w:sz w:val="28"/>
          <w:szCs w:val="28"/>
        </w:rPr>
        <w:t>taxelor</w:t>
      </w:r>
      <w:proofErr w:type="spellEnd"/>
      <w:r w:rsidR="00FE727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E7273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="00FE727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E7273">
        <w:rPr>
          <w:rFonts w:ascii="Times New Roman" w:hAnsi="Times New Roman" w:cs="Times New Roman"/>
          <w:b/>
          <w:sz w:val="28"/>
          <w:szCs w:val="28"/>
        </w:rPr>
        <w:t>impozitelor</w:t>
      </w:r>
      <w:proofErr w:type="spellEnd"/>
      <w:r w:rsidR="00FE7273">
        <w:rPr>
          <w:rFonts w:ascii="Times New Roman" w:hAnsi="Times New Roman" w:cs="Times New Roman"/>
          <w:b/>
          <w:sz w:val="28"/>
          <w:szCs w:val="28"/>
        </w:rPr>
        <w:t xml:space="preserve"> locale, </w:t>
      </w:r>
      <w:proofErr w:type="spellStart"/>
      <w:r w:rsidR="00FE7273">
        <w:rPr>
          <w:rFonts w:ascii="Times New Roman" w:hAnsi="Times New Roman" w:cs="Times New Roman"/>
          <w:b/>
          <w:sz w:val="28"/>
          <w:szCs w:val="28"/>
        </w:rPr>
        <w:t>aplicabile</w:t>
      </w:r>
      <w:proofErr w:type="spellEnd"/>
      <w:r w:rsidR="00FE727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E7273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="00FE727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E7273">
        <w:rPr>
          <w:rFonts w:ascii="Times New Roman" w:hAnsi="Times New Roman" w:cs="Times New Roman"/>
          <w:b/>
          <w:sz w:val="28"/>
          <w:szCs w:val="28"/>
        </w:rPr>
        <w:t>anul</w:t>
      </w:r>
      <w:proofErr w:type="spellEnd"/>
      <w:r w:rsidR="00FE7273">
        <w:rPr>
          <w:rFonts w:ascii="Times New Roman" w:hAnsi="Times New Roman" w:cs="Times New Roman"/>
          <w:b/>
          <w:sz w:val="28"/>
          <w:szCs w:val="28"/>
        </w:rPr>
        <w:t xml:space="preserve"> 2021</w:t>
      </w:r>
    </w:p>
    <w:p w:rsidR="00216B2D" w:rsidRPr="00216B2D" w:rsidRDefault="00216B2D" w:rsidP="00216B2D">
      <w:pPr>
        <w:pStyle w:val="NoSpacing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56D8" w:rsidRDefault="00D8036E" w:rsidP="00216B2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16B2D" w:rsidRPr="00216B2D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="00216B2D" w:rsidRPr="00216B2D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216B2D" w:rsidRPr="00216B2D">
        <w:rPr>
          <w:rFonts w:ascii="Times New Roman" w:hAnsi="Times New Roman" w:cs="Times New Roman"/>
          <w:sz w:val="28"/>
          <w:szCs w:val="28"/>
        </w:rPr>
        <w:t>documentaţia</w:t>
      </w:r>
      <w:proofErr w:type="spellEnd"/>
      <w:r w:rsidR="00216B2D" w:rsidRPr="00216B2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16B2D" w:rsidRPr="00216B2D">
        <w:rPr>
          <w:rFonts w:ascii="Times New Roman" w:hAnsi="Times New Roman" w:cs="Times New Roman"/>
          <w:sz w:val="28"/>
          <w:szCs w:val="28"/>
        </w:rPr>
        <w:t>bază</w:t>
      </w:r>
      <w:proofErr w:type="spellEnd"/>
      <w:r w:rsidR="00216B2D" w:rsidRPr="00216B2D">
        <w:rPr>
          <w:rFonts w:ascii="Times New Roman" w:hAnsi="Times New Roman" w:cs="Times New Roman"/>
          <w:sz w:val="28"/>
          <w:szCs w:val="28"/>
        </w:rPr>
        <w:t xml:space="preserve"> pot </w:t>
      </w:r>
      <w:proofErr w:type="spellStart"/>
      <w:r w:rsidR="00216B2D" w:rsidRPr="00216B2D">
        <w:rPr>
          <w:rFonts w:ascii="Times New Roman" w:hAnsi="Times New Roman" w:cs="Times New Roman"/>
          <w:sz w:val="28"/>
          <w:szCs w:val="28"/>
        </w:rPr>
        <w:t>fi</w:t>
      </w:r>
      <w:proofErr w:type="spellEnd"/>
      <w:r w:rsidR="00216B2D"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6B2D" w:rsidRPr="00216B2D">
        <w:rPr>
          <w:rFonts w:ascii="Times New Roman" w:hAnsi="Times New Roman" w:cs="Times New Roman"/>
          <w:sz w:val="28"/>
          <w:szCs w:val="28"/>
        </w:rPr>
        <w:t>consultate</w:t>
      </w:r>
      <w:proofErr w:type="spellEnd"/>
      <w:r w:rsidR="00216B2D" w:rsidRPr="00216B2D">
        <w:rPr>
          <w:rFonts w:ascii="Times New Roman" w:hAnsi="Times New Roman" w:cs="Times New Roman"/>
          <w:sz w:val="28"/>
          <w:szCs w:val="28"/>
        </w:rPr>
        <w:t xml:space="preserve">: - </w:t>
      </w:r>
      <w:proofErr w:type="spellStart"/>
      <w:r w:rsidR="00216B2D" w:rsidRPr="00216B2D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="00216B2D" w:rsidRPr="00216B2D">
        <w:rPr>
          <w:rFonts w:ascii="Times New Roman" w:hAnsi="Times New Roman" w:cs="Times New Roman"/>
          <w:sz w:val="28"/>
          <w:szCs w:val="28"/>
        </w:rPr>
        <w:t xml:space="preserve"> s</w:t>
      </w:r>
      <w:r w:rsidR="00216B2D">
        <w:rPr>
          <w:rFonts w:ascii="Times New Roman" w:hAnsi="Times New Roman" w:cs="Times New Roman"/>
          <w:sz w:val="28"/>
          <w:szCs w:val="28"/>
        </w:rPr>
        <w:t>ite-</w:t>
      </w:r>
      <w:proofErr w:type="spellStart"/>
      <w:r w:rsidR="00216B2D">
        <w:rPr>
          <w:rFonts w:ascii="Times New Roman" w:hAnsi="Times New Roman" w:cs="Times New Roman"/>
          <w:sz w:val="28"/>
          <w:szCs w:val="28"/>
        </w:rPr>
        <w:t>ul</w:t>
      </w:r>
      <w:proofErr w:type="spellEnd"/>
      <w:r w:rsid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6B2D">
        <w:rPr>
          <w:rFonts w:ascii="Times New Roman" w:hAnsi="Times New Roman" w:cs="Times New Roman"/>
          <w:sz w:val="28"/>
          <w:szCs w:val="28"/>
        </w:rPr>
        <w:t>Primăriei</w:t>
      </w:r>
      <w:proofErr w:type="spellEnd"/>
      <w:r w:rsid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6B2D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6B2D">
        <w:rPr>
          <w:rFonts w:ascii="Times New Roman" w:hAnsi="Times New Roman" w:cs="Times New Roman"/>
          <w:sz w:val="28"/>
          <w:szCs w:val="28"/>
        </w:rPr>
        <w:t>Nicolae</w:t>
      </w:r>
      <w:proofErr w:type="spellEnd"/>
      <w:r w:rsid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6B2D">
        <w:rPr>
          <w:rFonts w:ascii="Times New Roman" w:hAnsi="Times New Roman" w:cs="Times New Roman"/>
          <w:sz w:val="28"/>
          <w:szCs w:val="28"/>
        </w:rPr>
        <w:t>Bălcescu</w:t>
      </w:r>
      <w:proofErr w:type="spellEnd"/>
      <w:r w:rsidR="00216B2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216B2D">
        <w:rPr>
          <w:rFonts w:ascii="Times New Roman" w:hAnsi="Times New Roman" w:cs="Times New Roman"/>
          <w:sz w:val="28"/>
          <w:szCs w:val="28"/>
        </w:rPr>
        <w:t>adresa</w:t>
      </w:r>
      <w:proofErr w:type="spellEnd"/>
      <w:r w:rsidR="00216B2D">
        <w:rPr>
          <w:rFonts w:ascii="Times New Roman" w:hAnsi="Times New Roman" w:cs="Times New Roman"/>
          <w:sz w:val="28"/>
          <w:szCs w:val="28"/>
        </w:rPr>
        <w:t xml:space="preserve"> www.primaria-nicolae-balcescu</w:t>
      </w:r>
      <w:r w:rsidR="00FC56D8">
        <w:rPr>
          <w:rFonts w:ascii="Times New Roman" w:hAnsi="Times New Roman" w:cs="Times New Roman"/>
          <w:sz w:val="28"/>
          <w:szCs w:val="28"/>
        </w:rPr>
        <w:t xml:space="preserve">.ro, </w:t>
      </w:r>
      <w:proofErr w:type="spellStart"/>
      <w:r w:rsidR="00FC56D8">
        <w:rPr>
          <w:rFonts w:ascii="Times New Roman" w:hAnsi="Times New Roman" w:cs="Times New Roman"/>
          <w:sz w:val="28"/>
          <w:szCs w:val="28"/>
        </w:rPr>
        <w:t>secţiunea</w:t>
      </w:r>
      <w:proofErr w:type="spellEnd"/>
      <w:r w:rsidR="00FC56D8">
        <w:rPr>
          <w:rFonts w:ascii="Times New Roman" w:hAnsi="Times New Roman" w:cs="Times New Roman"/>
          <w:sz w:val="28"/>
          <w:szCs w:val="28"/>
        </w:rPr>
        <w:t xml:space="preserve"> ȘTIRI ȘI EVENIMENTE</w:t>
      </w:r>
      <w:r w:rsidR="00216B2D" w:rsidRPr="00216B2D">
        <w:rPr>
          <w:rFonts w:ascii="Times New Roman" w:hAnsi="Times New Roman" w:cs="Times New Roman"/>
          <w:sz w:val="28"/>
          <w:szCs w:val="28"/>
        </w:rPr>
        <w:t xml:space="preserve"> </w:t>
      </w:r>
      <w:r w:rsidR="00145438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145438">
        <w:rPr>
          <w:rFonts w:ascii="Times New Roman" w:hAnsi="Times New Roman" w:cs="Times New Roman"/>
          <w:sz w:val="28"/>
          <w:szCs w:val="28"/>
        </w:rPr>
        <w:t>Anunț</w:t>
      </w:r>
      <w:proofErr w:type="spellEnd"/>
      <w:r w:rsidR="00FC5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56D8">
        <w:rPr>
          <w:rFonts w:ascii="Times New Roman" w:hAnsi="Times New Roman" w:cs="Times New Roman"/>
          <w:sz w:val="28"/>
          <w:szCs w:val="28"/>
        </w:rPr>
        <w:t>Proiect</w:t>
      </w:r>
      <w:proofErr w:type="spellEnd"/>
      <w:r w:rsidR="00FC56D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C56D8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="00FC5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56D8">
        <w:rPr>
          <w:rFonts w:ascii="Times New Roman" w:hAnsi="Times New Roman" w:cs="Times New Roman"/>
          <w:sz w:val="28"/>
          <w:szCs w:val="28"/>
        </w:rPr>
        <w:t>supus</w:t>
      </w:r>
      <w:proofErr w:type="spellEnd"/>
      <w:r w:rsidR="00216B2D"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6B2D" w:rsidRPr="00216B2D">
        <w:rPr>
          <w:rFonts w:ascii="Times New Roman" w:hAnsi="Times New Roman" w:cs="Times New Roman"/>
          <w:sz w:val="28"/>
          <w:szCs w:val="28"/>
        </w:rPr>
        <w:t>dezbaterii</w:t>
      </w:r>
      <w:proofErr w:type="spellEnd"/>
      <w:r w:rsidR="00216B2D"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6B2D" w:rsidRPr="00216B2D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216B2D" w:rsidRPr="00216B2D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="00216B2D" w:rsidRPr="00216B2D">
        <w:rPr>
          <w:rFonts w:ascii="Times New Roman" w:hAnsi="Times New Roman" w:cs="Times New Roman"/>
          <w:sz w:val="28"/>
          <w:szCs w:val="28"/>
        </w:rPr>
        <w:t>la</w:t>
      </w:r>
      <w:proofErr w:type="gramEnd"/>
      <w:r w:rsidR="00216B2D"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56D8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="00FC5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56D8">
        <w:rPr>
          <w:rFonts w:ascii="Times New Roman" w:hAnsi="Times New Roman" w:cs="Times New Roman"/>
          <w:sz w:val="28"/>
          <w:szCs w:val="28"/>
        </w:rPr>
        <w:t>Primăriei</w:t>
      </w:r>
      <w:proofErr w:type="spellEnd"/>
      <w:r w:rsidR="00FC5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56D8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="00FC5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56D8">
        <w:rPr>
          <w:rFonts w:ascii="Times New Roman" w:hAnsi="Times New Roman" w:cs="Times New Roman"/>
          <w:sz w:val="28"/>
          <w:szCs w:val="28"/>
        </w:rPr>
        <w:t>Nicolae</w:t>
      </w:r>
      <w:proofErr w:type="spellEnd"/>
      <w:r w:rsidR="00FC5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56D8">
        <w:rPr>
          <w:rFonts w:ascii="Times New Roman" w:hAnsi="Times New Roman" w:cs="Times New Roman"/>
          <w:sz w:val="28"/>
          <w:szCs w:val="28"/>
        </w:rPr>
        <w:t>Bălcescu</w:t>
      </w:r>
      <w:proofErr w:type="spellEnd"/>
      <w:r w:rsidR="00FC56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C56D8"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 w:rsidR="00FC5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56D8">
        <w:rPr>
          <w:rFonts w:ascii="Times New Roman" w:hAnsi="Times New Roman" w:cs="Times New Roman"/>
          <w:sz w:val="28"/>
          <w:szCs w:val="28"/>
        </w:rPr>
        <w:t>Bacău</w:t>
      </w:r>
      <w:proofErr w:type="spellEnd"/>
      <w:r w:rsidR="00216B2D" w:rsidRPr="00216B2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16B2D" w:rsidRPr="00216B2D">
        <w:rPr>
          <w:rFonts w:ascii="Times New Roman" w:hAnsi="Times New Roman" w:cs="Times New Roman"/>
          <w:sz w:val="28"/>
          <w:szCs w:val="28"/>
        </w:rPr>
        <w:t>panoul</w:t>
      </w:r>
      <w:proofErr w:type="spellEnd"/>
      <w:r w:rsidR="00216B2D" w:rsidRPr="00216B2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16B2D" w:rsidRPr="00216B2D">
        <w:rPr>
          <w:rFonts w:ascii="Times New Roman" w:hAnsi="Times New Roman" w:cs="Times New Roman"/>
          <w:sz w:val="28"/>
          <w:szCs w:val="28"/>
        </w:rPr>
        <w:t>afişaj</w:t>
      </w:r>
      <w:proofErr w:type="spellEnd"/>
      <w:r w:rsidR="00216B2D" w:rsidRPr="00216B2D"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r w:rsidR="00216B2D" w:rsidRPr="00216B2D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="00216B2D" w:rsidRPr="00216B2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16B2D" w:rsidRPr="00216B2D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="00216B2D" w:rsidRPr="00216B2D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216B2D" w:rsidRPr="00216B2D">
        <w:rPr>
          <w:rFonts w:ascii="Times New Roman" w:hAnsi="Times New Roman" w:cs="Times New Roman"/>
          <w:sz w:val="28"/>
          <w:szCs w:val="28"/>
        </w:rPr>
        <w:t>poate</w:t>
      </w:r>
      <w:proofErr w:type="spellEnd"/>
      <w:r w:rsidR="00216B2D"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6B2D" w:rsidRPr="00216B2D">
        <w:rPr>
          <w:rFonts w:ascii="Times New Roman" w:hAnsi="Times New Roman" w:cs="Times New Roman"/>
          <w:sz w:val="28"/>
          <w:szCs w:val="28"/>
        </w:rPr>
        <w:t>obţine</w:t>
      </w:r>
      <w:proofErr w:type="spellEnd"/>
      <w:r w:rsidR="00216B2D"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6B2D" w:rsidRPr="00216B2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216B2D"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6B2D" w:rsidRPr="00216B2D">
        <w:rPr>
          <w:rFonts w:ascii="Times New Roman" w:hAnsi="Times New Roman" w:cs="Times New Roman"/>
          <w:sz w:val="28"/>
          <w:szCs w:val="28"/>
        </w:rPr>
        <w:t>copie</w:t>
      </w:r>
      <w:proofErr w:type="spellEnd"/>
      <w:r w:rsidR="00216B2D" w:rsidRPr="00216B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16B2D" w:rsidRPr="00216B2D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="00216B2D"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6B2D" w:rsidRPr="00216B2D">
        <w:rPr>
          <w:rFonts w:ascii="Times New Roman" w:hAnsi="Times New Roman" w:cs="Times New Roman"/>
          <w:sz w:val="28"/>
          <w:szCs w:val="28"/>
        </w:rPr>
        <w:t>bază</w:t>
      </w:r>
      <w:proofErr w:type="spellEnd"/>
      <w:r w:rsidR="00216B2D" w:rsidRPr="00216B2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16B2D" w:rsidRPr="00216B2D">
        <w:rPr>
          <w:rFonts w:ascii="Times New Roman" w:hAnsi="Times New Roman" w:cs="Times New Roman"/>
          <w:sz w:val="28"/>
          <w:szCs w:val="28"/>
        </w:rPr>
        <w:t>cerere</w:t>
      </w:r>
      <w:proofErr w:type="spellEnd"/>
      <w:r w:rsidR="00216B2D"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6B2D" w:rsidRPr="00216B2D">
        <w:rPr>
          <w:rFonts w:ascii="Times New Roman" w:hAnsi="Times New Roman" w:cs="Times New Roman"/>
          <w:sz w:val="28"/>
          <w:szCs w:val="28"/>
        </w:rPr>
        <w:t>depusă</w:t>
      </w:r>
      <w:proofErr w:type="spellEnd"/>
      <w:r w:rsidR="00216B2D" w:rsidRPr="00216B2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216B2D" w:rsidRPr="00216B2D">
        <w:rPr>
          <w:rFonts w:ascii="Times New Roman" w:hAnsi="Times New Roman" w:cs="Times New Roman"/>
          <w:sz w:val="28"/>
          <w:szCs w:val="28"/>
        </w:rPr>
        <w:t>secre</w:t>
      </w:r>
      <w:r w:rsidR="00FC56D8">
        <w:rPr>
          <w:rFonts w:ascii="Times New Roman" w:hAnsi="Times New Roman" w:cs="Times New Roman"/>
          <w:sz w:val="28"/>
          <w:szCs w:val="28"/>
        </w:rPr>
        <w:t>tarul</w:t>
      </w:r>
      <w:proofErr w:type="spellEnd"/>
      <w:r w:rsidR="00FC56D8">
        <w:rPr>
          <w:rFonts w:ascii="Times New Roman" w:hAnsi="Times New Roman" w:cs="Times New Roman"/>
          <w:sz w:val="28"/>
          <w:szCs w:val="28"/>
        </w:rPr>
        <w:t xml:space="preserve"> general al </w:t>
      </w:r>
      <w:proofErr w:type="spellStart"/>
      <w:r w:rsidR="00FC56D8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="00FC5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56D8">
        <w:rPr>
          <w:rFonts w:ascii="Times New Roman" w:hAnsi="Times New Roman" w:cs="Times New Roman"/>
          <w:sz w:val="28"/>
          <w:szCs w:val="28"/>
        </w:rPr>
        <w:t>Nicolae</w:t>
      </w:r>
      <w:proofErr w:type="spellEnd"/>
      <w:r w:rsidR="00FC5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56D8">
        <w:rPr>
          <w:rFonts w:ascii="Times New Roman" w:hAnsi="Times New Roman" w:cs="Times New Roman"/>
          <w:sz w:val="28"/>
          <w:szCs w:val="28"/>
        </w:rPr>
        <w:t>Bălcescu</w:t>
      </w:r>
      <w:proofErr w:type="spellEnd"/>
      <w:r w:rsidR="00FC56D8">
        <w:rPr>
          <w:rFonts w:ascii="Times New Roman" w:hAnsi="Times New Roman" w:cs="Times New Roman"/>
          <w:sz w:val="28"/>
          <w:szCs w:val="28"/>
        </w:rPr>
        <w:t>.</w:t>
      </w:r>
    </w:p>
    <w:p w:rsidR="005517A9" w:rsidRDefault="00216B2D" w:rsidP="00FC56D8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16B2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art.</w:t>
      </w:r>
      <w:proofErr w:type="gram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6B2D">
        <w:rPr>
          <w:rFonts w:ascii="Times New Roman" w:hAnsi="Times New Roman" w:cs="Times New Roman"/>
          <w:sz w:val="28"/>
          <w:szCs w:val="28"/>
        </w:rPr>
        <w:t>7.alin</w:t>
      </w:r>
      <w:proofErr w:type="gramEnd"/>
      <w:r w:rsidRPr="00216B2D">
        <w:rPr>
          <w:rFonts w:ascii="Times New Roman" w:hAnsi="Times New Roman" w:cs="Times New Roman"/>
          <w:sz w:val="28"/>
          <w:szCs w:val="28"/>
        </w:rPr>
        <w:t xml:space="preserve">.(4) din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nr.52/2003</w:t>
      </w:r>
      <w:r w:rsidR="00FE72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7273">
        <w:rPr>
          <w:rFonts w:ascii="Times New Roman" w:hAnsi="Times New Roman" w:cs="Times New Roman"/>
          <w:sz w:val="28"/>
          <w:szCs w:val="28"/>
        </w:rPr>
        <w:t>începând</w:t>
      </w:r>
      <w:proofErr w:type="spellEnd"/>
      <w:r w:rsidR="00FE7273">
        <w:rPr>
          <w:rFonts w:ascii="Times New Roman" w:hAnsi="Times New Roman" w:cs="Times New Roman"/>
          <w:sz w:val="28"/>
          <w:szCs w:val="28"/>
        </w:rPr>
        <w:t xml:space="preserve"> cu data </w:t>
      </w:r>
      <w:proofErr w:type="spellStart"/>
      <w:r w:rsidR="00FE7273">
        <w:rPr>
          <w:rFonts w:ascii="Times New Roman" w:hAnsi="Times New Roman" w:cs="Times New Roman"/>
          <w:sz w:val="28"/>
          <w:szCs w:val="28"/>
        </w:rPr>
        <w:t>afişării</w:t>
      </w:r>
      <w:proofErr w:type="spellEnd"/>
      <w:r w:rsidR="00FE7273">
        <w:rPr>
          <w:rFonts w:ascii="Times New Roman" w:hAnsi="Times New Roman" w:cs="Times New Roman"/>
          <w:sz w:val="28"/>
          <w:szCs w:val="28"/>
        </w:rPr>
        <w:t xml:space="preserve"> - 06.1</w:t>
      </w:r>
      <w:r w:rsidRPr="00216B2D">
        <w:rPr>
          <w:rFonts w:ascii="Times New Roman" w:hAnsi="Times New Roman" w:cs="Times New Roman"/>
          <w:sz w:val="28"/>
          <w:szCs w:val="28"/>
        </w:rPr>
        <w:t xml:space="preserve">1.2020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până</w:t>
      </w:r>
      <w:proofErr w:type="spellEnd"/>
      <w:r w:rsidR="00145438">
        <w:rPr>
          <w:rFonts w:ascii="Times New Roman" w:hAnsi="Times New Roman" w:cs="Times New Roman"/>
          <w:sz w:val="28"/>
          <w:szCs w:val="28"/>
        </w:rPr>
        <w:t xml:space="preserve"> la data de 17</w:t>
      </w:r>
      <w:r w:rsidR="00FE7273">
        <w:rPr>
          <w:rFonts w:ascii="Times New Roman" w:hAnsi="Times New Roman" w:cs="Times New Roman"/>
          <w:sz w:val="28"/>
          <w:szCs w:val="28"/>
        </w:rPr>
        <w:t>.1</w:t>
      </w:r>
      <w:r w:rsidRPr="00216B2D">
        <w:rPr>
          <w:rFonts w:ascii="Times New Roman" w:hAnsi="Times New Roman" w:cs="Times New Roman"/>
          <w:sz w:val="28"/>
          <w:szCs w:val="28"/>
        </w:rPr>
        <w:t xml:space="preserve">1.2020 se pot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trimite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scris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propuneri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sugestii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opinii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valoare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recomandare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supus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dezbaterii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>.</w:t>
      </w:r>
    </w:p>
    <w:p w:rsidR="005517A9" w:rsidRDefault="00216B2D" w:rsidP="00FC56D8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Propunerile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sugestiile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opiniile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transmite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>:</w:t>
      </w:r>
    </w:p>
    <w:p w:rsidR="005517A9" w:rsidRDefault="00216B2D" w:rsidP="00FC56D8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6B2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proofErr w:type="gramStart"/>
      <w:r w:rsidRPr="00216B2D">
        <w:rPr>
          <w:rFonts w:ascii="Times New Roman" w:hAnsi="Times New Roman" w:cs="Times New Roman"/>
          <w:sz w:val="28"/>
          <w:szCs w:val="28"/>
        </w:rPr>
        <w:t>prin</w:t>
      </w:r>
      <w:proofErr w:type="spellEnd"/>
      <w:proofErr w:type="gram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scrisori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transmise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poştă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145438">
        <w:rPr>
          <w:rFonts w:ascii="Times New Roman" w:hAnsi="Times New Roman" w:cs="Times New Roman"/>
          <w:sz w:val="28"/>
          <w:szCs w:val="28"/>
        </w:rPr>
        <w:t>adresa</w:t>
      </w:r>
      <w:proofErr w:type="spellEnd"/>
      <w:r w:rsidR="001454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438">
        <w:rPr>
          <w:rFonts w:ascii="Times New Roman" w:hAnsi="Times New Roman" w:cs="Times New Roman"/>
          <w:sz w:val="28"/>
          <w:szCs w:val="28"/>
        </w:rPr>
        <w:t>Primăriei</w:t>
      </w:r>
      <w:proofErr w:type="spellEnd"/>
      <w:r w:rsidR="001454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438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="001454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438">
        <w:rPr>
          <w:rFonts w:ascii="Times New Roman" w:hAnsi="Times New Roman" w:cs="Times New Roman"/>
          <w:sz w:val="28"/>
          <w:szCs w:val="28"/>
        </w:rPr>
        <w:t>Nicolae</w:t>
      </w:r>
      <w:proofErr w:type="spellEnd"/>
      <w:r w:rsidR="001454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438">
        <w:rPr>
          <w:rFonts w:ascii="Times New Roman" w:hAnsi="Times New Roman" w:cs="Times New Roman"/>
          <w:sz w:val="28"/>
          <w:szCs w:val="28"/>
        </w:rPr>
        <w:t>Bălcescu</w:t>
      </w:r>
      <w:proofErr w:type="spellEnd"/>
      <w:r w:rsidR="00145438">
        <w:rPr>
          <w:rFonts w:ascii="Times New Roman" w:hAnsi="Times New Roman" w:cs="Times New Roman"/>
          <w:sz w:val="28"/>
          <w:szCs w:val="28"/>
        </w:rPr>
        <w:t xml:space="preserve">, sat </w:t>
      </w:r>
      <w:proofErr w:type="spellStart"/>
      <w:r w:rsidR="00145438">
        <w:rPr>
          <w:rFonts w:ascii="Times New Roman" w:hAnsi="Times New Roman" w:cs="Times New Roman"/>
          <w:sz w:val="28"/>
          <w:szCs w:val="28"/>
        </w:rPr>
        <w:t>Nicolae</w:t>
      </w:r>
      <w:proofErr w:type="spellEnd"/>
      <w:r w:rsidR="001454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438">
        <w:rPr>
          <w:rFonts w:ascii="Times New Roman" w:hAnsi="Times New Roman" w:cs="Times New Roman"/>
          <w:sz w:val="28"/>
          <w:szCs w:val="28"/>
        </w:rPr>
        <w:t>Bălcescu</w:t>
      </w:r>
      <w:proofErr w:type="spellEnd"/>
      <w:r w:rsidR="001454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5438">
        <w:rPr>
          <w:rFonts w:ascii="Times New Roman" w:hAnsi="Times New Roman" w:cs="Times New Roman"/>
          <w:sz w:val="28"/>
          <w:szCs w:val="28"/>
        </w:rPr>
        <w:t>strada</w:t>
      </w:r>
      <w:proofErr w:type="spellEnd"/>
      <w:r w:rsidR="001454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438">
        <w:rPr>
          <w:rFonts w:ascii="Times New Roman" w:hAnsi="Times New Roman" w:cs="Times New Roman"/>
          <w:sz w:val="28"/>
          <w:szCs w:val="28"/>
        </w:rPr>
        <w:t>Eroilor</w:t>
      </w:r>
      <w:proofErr w:type="spellEnd"/>
      <w:r w:rsidR="00145438">
        <w:rPr>
          <w:rFonts w:ascii="Times New Roman" w:hAnsi="Times New Roman" w:cs="Times New Roman"/>
          <w:sz w:val="28"/>
          <w:szCs w:val="28"/>
        </w:rPr>
        <w:t xml:space="preserve">, nr.380 </w:t>
      </w:r>
      <w:proofErr w:type="spellStart"/>
      <w:r w:rsidR="00145438"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 w:rsidR="001454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438">
        <w:rPr>
          <w:rFonts w:ascii="Times New Roman" w:hAnsi="Times New Roman" w:cs="Times New Roman"/>
          <w:sz w:val="28"/>
          <w:szCs w:val="28"/>
        </w:rPr>
        <w:t>Bacău</w:t>
      </w:r>
      <w:proofErr w:type="spellEnd"/>
    </w:p>
    <w:p w:rsidR="005517A9" w:rsidRDefault="00216B2D" w:rsidP="00FC56D8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6B2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proofErr w:type="gramStart"/>
      <w:r w:rsidRPr="00216B2D">
        <w:rPr>
          <w:rFonts w:ascii="Times New Roman" w:hAnsi="Times New Roman" w:cs="Times New Roman"/>
          <w:sz w:val="28"/>
          <w:szCs w:val="28"/>
        </w:rPr>
        <w:t>prin</w:t>
      </w:r>
      <w:proofErr w:type="spellEnd"/>
      <w:proofErr w:type="gramEnd"/>
      <w:r w:rsidRPr="00216B2D">
        <w:rPr>
          <w:rFonts w:ascii="Times New Roman" w:hAnsi="Times New Roman" w:cs="Times New Roman"/>
          <w:sz w:val="28"/>
          <w:szCs w:val="28"/>
        </w:rPr>
        <w:t xml:space="preserve"> email la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a</w:t>
      </w:r>
      <w:r w:rsidR="00145438">
        <w:rPr>
          <w:rFonts w:ascii="Times New Roman" w:hAnsi="Times New Roman" w:cs="Times New Roman"/>
          <w:sz w:val="28"/>
          <w:szCs w:val="28"/>
        </w:rPr>
        <w:t>dresa</w:t>
      </w:r>
      <w:proofErr w:type="spellEnd"/>
      <w:r w:rsidR="00145438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5517A9" w:rsidRPr="00722189">
          <w:rPr>
            <w:rStyle w:val="Hyperlink"/>
            <w:rFonts w:ascii="Times New Roman" w:hAnsi="Times New Roman" w:cs="Times New Roman"/>
            <w:sz w:val="28"/>
            <w:szCs w:val="28"/>
          </w:rPr>
          <w:t>registratură@primaria-nicolae-balcescu.ro</w:t>
        </w:r>
      </w:hyperlink>
      <w:r w:rsidR="001454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F25" w:rsidRDefault="00145438" w:rsidP="00FC56D8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fax la nr. </w:t>
      </w:r>
      <w:proofErr w:type="gramStart"/>
      <w:r>
        <w:rPr>
          <w:rFonts w:ascii="Times New Roman" w:hAnsi="Times New Roman" w:cs="Times New Roman"/>
          <w:sz w:val="28"/>
          <w:szCs w:val="28"/>
        </w:rPr>
        <w:t>0234-214 016</w:t>
      </w:r>
      <w:r w:rsidR="00216B2D" w:rsidRPr="00216B2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216B2D" w:rsidRPr="00216B2D">
        <w:rPr>
          <w:rFonts w:ascii="Times New Roman" w:hAnsi="Times New Roman" w:cs="Times New Roman"/>
          <w:sz w:val="28"/>
          <w:szCs w:val="28"/>
        </w:rPr>
        <w:t>depuse</w:t>
      </w:r>
      <w:proofErr w:type="spellEnd"/>
      <w:r w:rsidR="00216B2D" w:rsidRPr="00216B2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216B2D" w:rsidRPr="00216B2D">
        <w:rPr>
          <w:rFonts w:ascii="Times New Roman" w:hAnsi="Times New Roman" w:cs="Times New Roman"/>
          <w:sz w:val="28"/>
          <w:szCs w:val="28"/>
        </w:rPr>
        <w:t>regist</w:t>
      </w:r>
      <w:r w:rsidR="00471F25">
        <w:rPr>
          <w:rFonts w:ascii="Times New Roman" w:hAnsi="Times New Roman" w:cs="Times New Roman"/>
          <w:sz w:val="28"/>
          <w:szCs w:val="28"/>
        </w:rPr>
        <w:t>ratura</w:t>
      </w:r>
      <w:proofErr w:type="spellEnd"/>
      <w:r w:rsidR="00471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F25">
        <w:rPr>
          <w:rFonts w:ascii="Times New Roman" w:hAnsi="Times New Roman" w:cs="Times New Roman"/>
          <w:sz w:val="28"/>
          <w:szCs w:val="28"/>
        </w:rPr>
        <w:t>Primăriei</w:t>
      </w:r>
      <w:proofErr w:type="spellEnd"/>
      <w:r w:rsidR="00471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F25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="00471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F25">
        <w:rPr>
          <w:rFonts w:ascii="Times New Roman" w:hAnsi="Times New Roman" w:cs="Times New Roman"/>
          <w:sz w:val="28"/>
          <w:szCs w:val="28"/>
        </w:rPr>
        <w:t>Nicolae</w:t>
      </w:r>
      <w:proofErr w:type="spellEnd"/>
      <w:r w:rsidR="00471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F25">
        <w:rPr>
          <w:rFonts w:ascii="Times New Roman" w:hAnsi="Times New Roman" w:cs="Times New Roman"/>
          <w:sz w:val="28"/>
          <w:szCs w:val="28"/>
        </w:rPr>
        <w:t>Bălcescu</w:t>
      </w:r>
      <w:proofErr w:type="spellEnd"/>
      <w:r w:rsidR="00471F2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71F25" w:rsidRDefault="00216B2D" w:rsidP="00FC56D8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organizaţiile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interesate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care transmit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scris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propuneri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sugestii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opinii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supus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dezbaterii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specifica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articolul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articolele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menţionând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data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trimiterii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datele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de contact ale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expeditorului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Opiniile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tuturor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factorilor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interesaţi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r w:rsidRPr="00216B2D">
        <w:rPr>
          <w:rFonts w:ascii="Times New Roman" w:hAnsi="Times New Roman" w:cs="Times New Roman"/>
          <w:sz w:val="28"/>
          <w:szCs w:val="28"/>
        </w:rPr>
        <w:lastRenderedPageBreak/>
        <w:t xml:space="preserve">de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acest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proiect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fi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prelucrate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definitiva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formă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finală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16B2D">
        <w:rPr>
          <w:rFonts w:ascii="Times New Roman" w:hAnsi="Times New Roman" w:cs="Times New Roman"/>
          <w:sz w:val="28"/>
          <w:szCs w:val="28"/>
        </w:rPr>
        <w:t>ce</w:t>
      </w:r>
      <w:proofErr w:type="spellEnd"/>
      <w:proofErr w:type="gram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fi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în</w:t>
      </w:r>
      <w:r w:rsidR="00471F25">
        <w:rPr>
          <w:rFonts w:ascii="Times New Roman" w:hAnsi="Times New Roman" w:cs="Times New Roman"/>
          <w:sz w:val="28"/>
          <w:szCs w:val="28"/>
        </w:rPr>
        <w:t>aintat</w:t>
      </w:r>
      <w:proofErr w:type="spellEnd"/>
      <w:r w:rsidR="00471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F25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471F25">
        <w:rPr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 w:rsidR="00471F25">
        <w:rPr>
          <w:rFonts w:ascii="Times New Roman" w:hAnsi="Times New Roman" w:cs="Times New Roman"/>
          <w:sz w:val="28"/>
          <w:szCs w:val="28"/>
        </w:rPr>
        <w:t>Nicolae</w:t>
      </w:r>
      <w:proofErr w:type="spellEnd"/>
      <w:r w:rsidR="00471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F25">
        <w:rPr>
          <w:rFonts w:ascii="Times New Roman" w:hAnsi="Times New Roman" w:cs="Times New Roman"/>
          <w:sz w:val="28"/>
          <w:szCs w:val="28"/>
        </w:rPr>
        <w:t>Bălcescu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1F25" w:rsidRDefault="00216B2D" w:rsidP="00FC56D8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6B2D">
        <w:rPr>
          <w:rFonts w:ascii="Times New Roman" w:hAnsi="Times New Roman" w:cs="Times New Roman"/>
          <w:sz w:val="28"/>
          <w:szCs w:val="28"/>
        </w:rPr>
        <w:t>Aşteptăm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poziţia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dumneavoastră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referitoare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acest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proiect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precum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propunerile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observaţiile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, care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purta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menţiunea</w:t>
      </w:r>
      <w:proofErr w:type="spellEnd"/>
      <w:proofErr w:type="gramStart"/>
      <w:r w:rsidRPr="00216B2D">
        <w:rPr>
          <w:rFonts w:ascii="Times New Roman" w:hAnsi="Times New Roman" w:cs="Times New Roman"/>
          <w:sz w:val="28"/>
          <w:szCs w:val="28"/>
        </w:rPr>
        <w:t>:“</w:t>
      </w:r>
      <w:proofErr w:type="spellStart"/>
      <w:proofErr w:type="gramEnd"/>
      <w:r w:rsidRPr="00216B2D">
        <w:rPr>
          <w:rFonts w:ascii="Times New Roman" w:hAnsi="Times New Roman" w:cs="Times New Roman"/>
          <w:sz w:val="28"/>
          <w:szCs w:val="28"/>
        </w:rPr>
        <w:t>Recomandare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proiect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de act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normativ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Sugestiile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propunerile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dumneavoastră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fi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analizate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pâ</w:t>
      </w:r>
      <w:r w:rsidR="00FE7273">
        <w:rPr>
          <w:rFonts w:ascii="Times New Roman" w:hAnsi="Times New Roman" w:cs="Times New Roman"/>
          <w:sz w:val="28"/>
          <w:szCs w:val="28"/>
        </w:rPr>
        <w:t>nă</w:t>
      </w:r>
      <w:proofErr w:type="spellEnd"/>
      <w:r w:rsidR="00FE7273">
        <w:rPr>
          <w:rFonts w:ascii="Times New Roman" w:hAnsi="Times New Roman" w:cs="Times New Roman"/>
          <w:sz w:val="28"/>
          <w:szCs w:val="28"/>
        </w:rPr>
        <w:t xml:space="preserve"> la data </w:t>
      </w:r>
      <w:proofErr w:type="spellStart"/>
      <w:r w:rsidR="00FE7273">
        <w:rPr>
          <w:rFonts w:ascii="Times New Roman" w:hAnsi="Times New Roman" w:cs="Times New Roman"/>
          <w:sz w:val="28"/>
          <w:szCs w:val="28"/>
        </w:rPr>
        <w:t>prezentării</w:t>
      </w:r>
      <w:proofErr w:type="spellEnd"/>
      <w:r w:rsidR="00FE7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7273"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şedinţei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local de </w:t>
      </w:r>
      <w:proofErr w:type="spellStart"/>
      <w:r w:rsidRPr="00216B2D">
        <w:rPr>
          <w:rFonts w:ascii="Times New Roman" w:hAnsi="Times New Roman" w:cs="Times New Roman"/>
          <w:sz w:val="28"/>
          <w:szCs w:val="28"/>
        </w:rPr>
        <w:t>aprobare</w:t>
      </w:r>
      <w:proofErr w:type="spellEnd"/>
      <w:r w:rsidRPr="00216B2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FE7273">
        <w:rPr>
          <w:rFonts w:ascii="Times New Roman" w:hAnsi="Times New Roman" w:cs="Times New Roman"/>
          <w:sz w:val="28"/>
          <w:szCs w:val="28"/>
        </w:rPr>
        <w:t>taxelor</w:t>
      </w:r>
      <w:proofErr w:type="spellEnd"/>
      <w:r w:rsidR="00FE7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727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FE7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7273">
        <w:rPr>
          <w:rFonts w:ascii="Times New Roman" w:hAnsi="Times New Roman" w:cs="Times New Roman"/>
          <w:sz w:val="28"/>
          <w:szCs w:val="28"/>
        </w:rPr>
        <w:t>împozitelor</w:t>
      </w:r>
      <w:proofErr w:type="spellEnd"/>
      <w:r w:rsidR="00FE7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7273">
        <w:rPr>
          <w:rFonts w:ascii="Times New Roman" w:hAnsi="Times New Roman" w:cs="Times New Roman"/>
          <w:sz w:val="28"/>
          <w:szCs w:val="28"/>
        </w:rPr>
        <w:t>locale,pe</w:t>
      </w:r>
      <w:proofErr w:type="spellEnd"/>
      <w:r w:rsidR="00FE7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7273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="00FE7273">
        <w:rPr>
          <w:rFonts w:ascii="Times New Roman" w:hAnsi="Times New Roman" w:cs="Times New Roman"/>
          <w:sz w:val="28"/>
          <w:szCs w:val="28"/>
        </w:rPr>
        <w:t xml:space="preserve"> 2021</w:t>
      </w:r>
      <w:r w:rsidRPr="00216B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1B82" w:rsidRDefault="00C21B82" w:rsidP="007520C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21B82" w:rsidRDefault="00C21B82" w:rsidP="007520C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21B82" w:rsidRDefault="00FE7273" w:rsidP="00AE032B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Primar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ab/>
      </w:r>
      <w:r w:rsidR="00AE032B">
        <w:rPr>
          <w:rFonts w:ascii="Times New Roman" w:hAnsi="Times New Roman" w:cs="Times New Roman"/>
          <w:sz w:val="28"/>
          <w:szCs w:val="28"/>
        </w:rPr>
        <w:tab/>
      </w:r>
      <w:r w:rsidR="00AE032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C6B75">
        <w:rPr>
          <w:rFonts w:ascii="Times New Roman" w:hAnsi="Times New Roman" w:cs="Times New Roman"/>
          <w:sz w:val="28"/>
          <w:szCs w:val="28"/>
        </w:rPr>
        <w:t>Secretarul</w:t>
      </w:r>
      <w:proofErr w:type="spellEnd"/>
      <w:r w:rsidR="001C6B75">
        <w:rPr>
          <w:rFonts w:ascii="Times New Roman" w:hAnsi="Times New Roman" w:cs="Times New Roman"/>
          <w:sz w:val="28"/>
          <w:szCs w:val="28"/>
        </w:rPr>
        <w:t xml:space="preserve"> General</w:t>
      </w:r>
      <w:r w:rsidR="00C21B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Întocmit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C21B82" w:rsidRPr="007520CF" w:rsidRDefault="001C6B75" w:rsidP="00AE032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Anton Ș</w:t>
      </w:r>
      <w:r w:rsidR="00FE7273">
        <w:rPr>
          <w:rFonts w:ascii="Times New Roman" w:hAnsi="Times New Roman" w:cs="Times New Roman"/>
          <w:sz w:val="28"/>
          <w:szCs w:val="28"/>
        </w:rPr>
        <w:t xml:space="preserve">ILER </w:t>
      </w:r>
      <w:r w:rsidR="00FE7273">
        <w:rPr>
          <w:rFonts w:ascii="Times New Roman" w:hAnsi="Times New Roman" w:cs="Times New Roman"/>
          <w:sz w:val="28"/>
          <w:szCs w:val="28"/>
        </w:rPr>
        <w:tab/>
      </w:r>
      <w:r w:rsidR="00FE7273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AE032B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Laurenț</w:t>
      </w:r>
      <w:proofErr w:type="gramStart"/>
      <w:r>
        <w:rPr>
          <w:rFonts w:ascii="Times New Roman" w:hAnsi="Times New Roman" w:cs="Times New Roman"/>
          <w:sz w:val="28"/>
          <w:szCs w:val="28"/>
        </w:rPr>
        <w:t>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CO</w:t>
      </w:r>
      <w:proofErr w:type="gramEnd"/>
      <w:r>
        <w:rPr>
          <w:rFonts w:ascii="Times New Roman" w:hAnsi="Times New Roman" w:cs="Times New Roman"/>
          <w:sz w:val="28"/>
          <w:szCs w:val="28"/>
        </w:rPr>
        <w:t>Ș</w:t>
      </w:r>
      <w:r w:rsidR="004F789E">
        <w:rPr>
          <w:rFonts w:ascii="Times New Roman" w:hAnsi="Times New Roman" w:cs="Times New Roman"/>
          <w:sz w:val="28"/>
          <w:szCs w:val="28"/>
        </w:rPr>
        <w:t xml:space="preserve">A </w:t>
      </w:r>
      <w:r w:rsidR="00FE727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="00FE7273">
        <w:rPr>
          <w:rFonts w:ascii="Times New Roman" w:hAnsi="Times New Roman" w:cs="Times New Roman"/>
          <w:sz w:val="28"/>
          <w:szCs w:val="28"/>
        </w:rPr>
        <w:t>Tereza</w:t>
      </w:r>
      <w:proofErr w:type="spellEnd"/>
      <w:r w:rsidR="00FE7273">
        <w:rPr>
          <w:rFonts w:ascii="Times New Roman" w:hAnsi="Times New Roman" w:cs="Times New Roman"/>
          <w:sz w:val="28"/>
          <w:szCs w:val="28"/>
        </w:rPr>
        <w:t xml:space="preserve"> GHIUR</w:t>
      </w:r>
    </w:p>
    <w:sectPr w:rsidR="00C21B82" w:rsidRPr="007520CF" w:rsidSect="00304F7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520CF"/>
    <w:rsid w:val="00145438"/>
    <w:rsid w:val="001C6B75"/>
    <w:rsid w:val="00216B2D"/>
    <w:rsid w:val="004327AB"/>
    <w:rsid w:val="00471F25"/>
    <w:rsid w:val="004F789E"/>
    <w:rsid w:val="005517A9"/>
    <w:rsid w:val="006C426E"/>
    <w:rsid w:val="00701D5D"/>
    <w:rsid w:val="007520CF"/>
    <w:rsid w:val="007A1149"/>
    <w:rsid w:val="00971C85"/>
    <w:rsid w:val="00992EAA"/>
    <w:rsid w:val="00AE032B"/>
    <w:rsid w:val="00AF2D04"/>
    <w:rsid w:val="00BF1C00"/>
    <w:rsid w:val="00C21B82"/>
    <w:rsid w:val="00C80A9F"/>
    <w:rsid w:val="00D8036E"/>
    <w:rsid w:val="00E51F15"/>
    <w:rsid w:val="00FC56D8"/>
    <w:rsid w:val="00FE7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F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Title,Header 1,Encabezado 2,encabezado,Header Title Car Car,Header Title Car"/>
    <w:basedOn w:val="Normal"/>
    <w:link w:val="HeaderChar"/>
    <w:uiPriority w:val="99"/>
    <w:rsid w:val="007520CF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val="ro-RO"/>
    </w:rPr>
  </w:style>
  <w:style w:type="character" w:customStyle="1" w:styleId="HeaderChar">
    <w:name w:val="Header Char"/>
    <w:aliases w:val="Header Title Char,Header 1 Char,Encabezado 2 Char,encabezado Char,Header Title Car Car Char,Header Title Car Char"/>
    <w:basedOn w:val="DefaultParagraphFont"/>
    <w:link w:val="Header"/>
    <w:uiPriority w:val="99"/>
    <w:rsid w:val="007520CF"/>
    <w:rPr>
      <w:rFonts w:ascii="Times New Roman" w:hAnsi="Times New Roman" w:cs="Times New Roman"/>
      <w:sz w:val="24"/>
      <w:szCs w:val="24"/>
      <w:lang w:val="ro-RO"/>
    </w:rPr>
  </w:style>
  <w:style w:type="paragraph" w:styleId="NoSpacing">
    <w:name w:val="No Spacing"/>
    <w:link w:val="NoSpacingChar"/>
    <w:uiPriority w:val="1"/>
    <w:qFormat/>
    <w:rsid w:val="007520CF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327AB"/>
    <w:rPr>
      <w:i/>
      <w:iCs/>
      <w:color w:val="808080" w:themeColor="text1" w:themeTint="7F"/>
    </w:rPr>
  </w:style>
  <w:style w:type="character" w:customStyle="1" w:styleId="NoSpacingChar">
    <w:name w:val="No Spacing Char"/>
    <w:link w:val="NoSpacing"/>
    <w:uiPriority w:val="1"/>
    <w:rsid w:val="004327AB"/>
  </w:style>
  <w:style w:type="character" w:styleId="Hyperlink">
    <w:name w:val="Hyperlink"/>
    <w:basedOn w:val="DefaultParagraphFont"/>
    <w:uiPriority w:val="99"/>
    <w:unhideWhenUsed/>
    <w:rsid w:val="005517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tur&#259;@primaria-nicolae-balcescu.ro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Balcescu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Admin</cp:lastModifiedBy>
  <cp:revision>2</cp:revision>
  <cp:lastPrinted>2020-11-06T09:14:00Z</cp:lastPrinted>
  <dcterms:created xsi:type="dcterms:W3CDTF">2020-11-06T09:14:00Z</dcterms:created>
  <dcterms:modified xsi:type="dcterms:W3CDTF">2020-11-06T09:14:00Z</dcterms:modified>
</cp:coreProperties>
</file>