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73" w:rsidRDefault="00721F73" w:rsidP="00721F73">
      <w:pPr>
        <w:pStyle w:val="Header"/>
        <w:pBdr>
          <w:top w:val="double" w:sz="2" w:space="0" w:color="000000"/>
          <w:left w:val="double" w:sz="2" w:space="1" w:color="000000"/>
          <w:bottom w:val="double" w:sz="2" w:space="0" w:color="000000"/>
          <w:right w:val="double" w:sz="2" w:space="0" w:color="000000"/>
        </w:pBdr>
        <w:jc w:val="center"/>
        <w:rPr>
          <w:b/>
          <w:shadow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7077075</wp:posOffset>
            </wp:positionH>
            <wp:positionV relativeFrom="paragraph">
              <wp:posOffset>152400</wp:posOffset>
            </wp:positionV>
            <wp:extent cx="914400" cy="457200"/>
            <wp:effectExtent l="19050" t="0" r="0" b="0"/>
            <wp:wrapNone/>
            <wp:docPr id="1" name="Picture 33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935" distR="114935" simplePos="0" relativeHeight="251686912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47625</wp:posOffset>
            </wp:positionV>
            <wp:extent cx="542925" cy="647700"/>
            <wp:effectExtent l="19050" t="0" r="9525" b="0"/>
            <wp:wrapNone/>
            <wp:docPr id="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>
        <w:rPr>
          <w:b/>
          <w:shadow/>
          <w:szCs w:val="24"/>
        </w:rPr>
        <w:t>ROMÂNIA</w:t>
      </w:r>
    </w:p>
    <w:p w:rsidR="00721F73" w:rsidRDefault="00721F73" w:rsidP="00721F73">
      <w:pPr>
        <w:pStyle w:val="Header"/>
        <w:pBdr>
          <w:top w:val="double" w:sz="2" w:space="0" w:color="000000"/>
          <w:left w:val="double" w:sz="2" w:space="1" w:color="000000"/>
          <w:bottom w:val="double" w:sz="2" w:space="0" w:color="000000"/>
          <w:right w:val="double" w:sz="2" w:space="0" w:color="000000"/>
        </w:pBdr>
        <w:jc w:val="center"/>
        <w:rPr>
          <w:b/>
          <w:shadow/>
          <w:szCs w:val="24"/>
        </w:rPr>
      </w:pPr>
      <w:r>
        <w:rPr>
          <w:b/>
          <w:shadow/>
          <w:szCs w:val="24"/>
        </w:rPr>
        <w:t>JUDEŢUL BACĂU</w:t>
      </w:r>
    </w:p>
    <w:p w:rsidR="00721F73" w:rsidRDefault="00DA569E" w:rsidP="00721F73">
      <w:pPr>
        <w:pStyle w:val="Header"/>
        <w:pBdr>
          <w:top w:val="double" w:sz="2" w:space="0" w:color="000000"/>
          <w:left w:val="double" w:sz="2" w:space="1" w:color="000000"/>
          <w:bottom w:val="double" w:sz="2" w:space="0" w:color="000000"/>
          <w:right w:val="double" w:sz="2" w:space="0" w:color="000000"/>
        </w:pBdr>
        <w:jc w:val="center"/>
        <w:rPr>
          <w:b/>
          <w:shadow/>
          <w:szCs w:val="24"/>
        </w:rPr>
      </w:pPr>
      <w:r>
        <w:rPr>
          <w:b/>
          <w:shadow/>
          <w:szCs w:val="24"/>
        </w:rPr>
        <w:t>COMUNA</w:t>
      </w:r>
      <w:r w:rsidR="00721F73">
        <w:rPr>
          <w:b/>
          <w:shadow/>
          <w:szCs w:val="24"/>
        </w:rPr>
        <w:t xml:space="preserve"> </w:t>
      </w:r>
      <w:r>
        <w:rPr>
          <w:b/>
          <w:shadow/>
          <w:szCs w:val="24"/>
        </w:rPr>
        <w:t>NICOLAE BĂ</w:t>
      </w:r>
      <w:r w:rsidR="00FF39C4">
        <w:rPr>
          <w:b/>
          <w:shadow/>
          <w:szCs w:val="24"/>
        </w:rPr>
        <w:t xml:space="preserve">LCESCU </w:t>
      </w:r>
    </w:p>
    <w:p w:rsidR="00DA569E" w:rsidRDefault="00DA569E" w:rsidP="00721F73">
      <w:pPr>
        <w:pStyle w:val="Header"/>
        <w:pBdr>
          <w:top w:val="double" w:sz="2" w:space="0" w:color="000000"/>
          <w:left w:val="double" w:sz="2" w:space="1" w:color="000000"/>
          <w:bottom w:val="double" w:sz="2" w:space="0" w:color="000000"/>
          <w:right w:val="double" w:sz="2" w:space="0" w:color="000000"/>
        </w:pBdr>
        <w:jc w:val="center"/>
        <w:rPr>
          <w:b/>
          <w:shadow/>
          <w:szCs w:val="24"/>
        </w:rPr>
      </w:pPr>
      <w:r>
        <w:rPr>
          <w:b/>
          <w:shadow/>
          <w:szCs w:val="24"/>
        </w:rPr>
        <w:t>CONSILIUL LOCAL</w:t>
      </w:r>
    </w:p>
    <w:p w:rsidR="00721F73" w:rsidRDefault="00721F73" w:rsidP="00721F73">
      <w:pPr>
        <w:pStyle w:val="Header"/>
        <w:pBdr>
          <w:top w:val="double" w:sz="2" w:space="0" w:color="000000"/>
          <w:left w:val="double" w:sz="2" w:space="1" w:color="000000"/>
          <w:bottom w:val="double" w:sz="2" w:space="0" w:color="000000"/>
          <w:right w:val="double" w:sz="2" w:space="0" w:color="000000"/>
        </w:pBdr>
        <w:jc w:val="center"/>
        <w:rPr>
          <w:b/>
          <w:sz w:val="28"/>
          <w:szCs w:val="28"/>
        </w:rPr>
      </w:pPr>
      <w:r>
        <w:rPr>
          <w:b/>
          <w:szCs w:val="24"/>
        </w:rPr>
        <w:t>Tel/fax 0234.211032</w:t>
      </w:r>
    </w:p>
    <w:p w:rsidR="00721F73" w:rsidRPr="00DA569E" w:rsidRDefault="00721F73" w:rsidP="00721F73">
      <w:pPr>
        <w:jc w:val="right"/>
        <w:rPr>
          <w:b/>
          <w:lang w:val="fr-FR"/>
        </w:rPr>
      </w:pPr>
      <w:r w:rsidRPr="00DA569E">
        <w:rPr>
          <w:b/>
          <w:lang w:val="fr-FR"/>
        </w:rPr>
        <w:t>ANEXA NR. I</w:t>
      </w:r>
    </w:p>
    <w:p w:rsidR="00721F73" w:rsidRDefault="00721F73" w:rsidP="00721F73">
      <w:pPr>
        <w:jc w:val="center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</w:t>
      </w:r>
      <w:r w:rsidR="0023533D">
        <w:rPr>
          <w:lang w:val="fr-FR"/>
        </w:rPr>
        <w:t xml:space="preserve">    </w:t>
      </w:r>
      <w:r w:rsidR="00D8213F">
        <w:rPr>
          <w:lang w:val="fr-FR"/>
        </w:rPr>
        <w:t xml:space="preserve">                     </w:t>
      </w:r>
    </w:p>
    <w:p w:rsidR="00721F73" w:rsidRDefault="00721F73" w:rsidP="00721F73">
      <w:pPr>
        <w:rPr>
          <w:lang w:val="fr-FR"/>
        </w:rPr>
      </w:pPr>
    </w:p>
    <w:p w:rsidR="00721F73" w:rsidRPr="00506CCB" w:rsidRDefault="00AD05BA" w:rsidP="00506CCB">
      <w:pPr>
        <w:jc w:val="center"/>
        <w:outlineLvl w:val="0"/>
        <w:rPr>
          <w:b/>
          <w:sz w:val="28"/>
          <w:szCs w:val="28"/>
          <w:lang w:val="fr-FR"/>
        </w:rPr>
      </w:pPr>
      <w:r w:rsidRPr="00AD05BA">
        <w:rPr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5.5pt;margin-top:1.3pt;width:180.75pt;height:49.5pt;z-index:251663360">
            <v:textbox style="mso-next-textbox:#_x0000_s1029">
              <w:txbxContent>
                <w:p w:rsidR="00721F73" w:rsidRPr="009A08DF" w:rsidRDefault="00721F73" w:rsidP="00721F73">
                  <w:pPr>
                    <w:jc w:val="center"/>
                    <w:rPr>
                      <w:b/>
                      <w:lang w:val="en-US"/>
                    </w:rPr>
                  </w:pPr>
                  <w:r w:rsidRPr="009A08DF">
                    <w:rPr>
                      <w:b/>
                      <w:lang w:val="en-US"/>
                    </w:rPr>
                    <w:t>CONSILIUL LOCAL AL COMUNEI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r w:rsidR="00FF39C4">
                    <w:rPr>
                      <w:b/>
                      <w:shadow/>
                    </w:rPr>
                    <w:t>NICOLAE BALCESCU</w:t>
                  </w:r>
                </w:p>
              </w:txbxContent>
            </v:textbox>
          </v:shape>
        </w:pict>
      </w:r>
      <w:r w:rsidR="00721F73">
        <w:rPr>
          <w:b/>
          <w:sz w:val="28"/>
          <w:szCs w:val="28"/>
          <w:lang w:val="fr-FR"/>
        </w:rPr>
        <w:t>ORGANIGRAMA</w:t>
      </w:r>
    </w:p>
    <w:p w:rsidR="00E21C8A" w:rsidRDefault="00E21C8A" w:rsidP="00721F73">
      <w:pPr>
        <w:tabs>
          <w:tab w:val="left" w:pos="8100"/>
        </w:tabs>
        <w:rPr>
          <w:sz w:val="28"/>
          <w:szCs w:val="28"/>
          <w:lang w:val="fr-FR"/>
        </w:rPr>
      </w:pPr>
    </w:p>
    <w:tbl>
      <w:tblPr>
        <w:tblpPr w:leftFromText="180" w:rightFromText="180" w:vertAnchor="text" w:horzAnchor="page" w:tblpX="6868" w:tblpY="134"/>
        <w:tblOverlap w:val="never"/>
        <w:tblW w:w="2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770"/>
        <w:gridCol w:w="227"/>
      </w:tblGrid>
      <w:tr w:rsidR="00E21C8A" w:rsidTr="00E21C8A">
        <w:trPr>
          <w:trHeight w:val="474"/>
        </w:trPr>
        <w:tc>
          <w:tcPr>
            <w:tcW w:w="2770" w:type="dxa"/>
            <w:vAlign w:val="center"/>
          </w:tcPr>
          <w:p w:rsidR="00E21C8A" w:rsidRDefault="00AD05BA" w:rsidP="00E21C8A">
            <w:pPr>
              <w:tabs>
                <w:tab w:val="left" w:pos="0"/>
              </w:tabs>
              <w:jc w:val="center"/>
              <w:rPr>
                <w:b/>
                <w:sz w:val="32"/>
                <w:szCs w:val="32"/>
                <w:lang w:val="fr-FR"/>
              </w:rPr>
            </w:pPr>
            <w:r w:rsidRPr="00AD05BA">
              <w:rPr>
                <w:noProof/>
                <w:sz w:val="16"/>
                <w:szCs w:val="16"/>
                <w:lang w:eastAsia="ro-R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7" type="#_x0000_t32" style="position:absolute;left:0;text-align:left;margin-left:130.75pt;margin-top:28.2pt;width:0;height:34.2pt;z-index:251725824" o:connectortype="straight">
                  <v:stroke endarrow="block"/>
                </v:shape>
              </w:pict>
            </w:r>
            <w:r w:rsidRPr="00AD05BA">
              <w:rPr>
                <w:noProof/>
                <w:sz w:val="16"/>
                <w:szCs w:val="16"/>
                <w:lang w:val="en-US"/>
              </w:rPr>
              <w:pict>
                <v:line id="_x0000_s1088" style="position:absolute;left:0;text-align:left;z-index:251721728" from="80.75pt,28.2pt" to="82.3pt,283.55pt"/>
              </w:pict>
            </w:r>
            <w:r w:rsidR="00E21C8A">
              <w:rPr>
                <w:b/>
                <w:sz w:val="32"/>
                <w:szCs w:val="32"/>
                <w:lang w:val="fr-FR"/>
              </w:rPr>
              <w:t>PRIMAR</w:t>
            </w:r>
          </w:p>
        </w:tc>
        <w:tc>
          <w:tcPr>
            <w:tcW w:w="0" w:type="auto"/>
          </w:tcPr>
          <w:p w:rsidR="00E21C8A" w:rsidRDefault="00AD05BA" w:rsidP="00E21C8A">
            <w:pPr>
              <w:spacing w:after="200" w:line="276" w:lineRule="auto"/>
              <w:ind w:left="-90" w:firstLine="90"/>
              <w:rPr>
                <w:sz w:val="28"/>
                <w:szCs w:val="28"/>
                <w:lang w:val="fr-FR"/>
              </w:rPr>
            </w:pPr>
            <w:r w:rsidRPr="00AD05BA">
              <w:rPr>
                <w:noProof/>
                <w:sz w:val="16"/>
                <w:szCs w:val="16"/>
                <w:lang w:val="en-US"/>
              </w:rPr>
              <w:pict>
                <v:shape id="_x0000_s1114" type="#_x0000_t32" style="position:absolute;left:0;text-align:left;margin-left:6.4pt;margin-top:28.05pt;width:34.5pt;height:34.2pt;z-index:251737088;mso-position-horizontal-relative:text;mso-position-vertical-relative:text" o:connectortype="straight">
                  <v:stroke endarrow="block"/>
                </v:shape>
              </w:pict>
            </w:r>
            <w:r w:rsidRPr="00AD05BA">
              <w:rPr>
                <w:noProof/>
                <w:sz w:val="28"/>
                <w:szCs w:val="28"/>
                <w:lang w:eastAsia="ro-RO"/>
              </w:rPr>
              <w:pict>
                <v:shape id="_x0000_s1093" type="#_x0000_t32" style="position:absolute;left:0;text-align:left;margin-left:6.4pt;margin-top:11.4pt;width:87.75pt;height:0;z-index:251723776;mso-position-horizontal-relative:text;mso-position-vertical-relative:text" o:connectortype="elbow" adj="-120185,-1,-120185">
                  <v:stroke endarrow="block"/>
                </v:shape>
              </w:pict>
            </w:r>
          </w:p>
        </w:tc>
      </w:tr>
    </w:tbl>
    <w:tbl>
      <w:tblPr>
        <w:tblpPr w:leftFromText="180" w:rightFromText="180" w:vertAnchor="text" w:horzAnchor="page" w:tblpX="11683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</w:tblGrid>
      <w:tr w:rsidR="00C649F1" w:rsidTr="00C649F1">
        <w:trPr>
          <w:trHeight w:val="531"/>
        </w:trPr>
        <w:tc>
          <w:tcPr>
            <w:tcW w:w="2628" w:type="dxa"/>
            <w:vAlign w:val="center"/>
          </w:tcPr>
          <w:p w:rsidR="00C649F1" w:rsidRPr="00E67F76" w:rsidRDefault="00C649F1" w:rsidP="00C649F1">
            <w:pPr>
              <w:tabs>
                <w:tab w:val="left" w:pos="0"/>
                <w:tab w:val="center" w:pos="6786"/>
                <w:tab w:val="left" w:pos="9020"/>
              </w:tabs>
              <w:jc w:val="center"/>
              <w:rPr>
                <w:b/>
                <w:noProof/>
                <w:sz w:val="28"/>
                <w:szCs w:val="28"/>
                <w:lang w:val="fr-FR"/>
              </w:rPr>
            </w:pPr>
            <w:r w:rsidRPr="00E67F76">
              <w:rPr>
                <w:b/>
                <w:noProof/>
                <w:sz w:val="28"/>
                <w:szCs w:val="28"/>
                <w:lang w:val="fr-FR"/>
              </w:rPr>
              <w:t>VICEPRIMAR</w:t>
            </w:r>
          </w:p>
        </w:tc>
      </w:tr>
    </w:tbl>
    <w:p w:rsidR="00E21C8A" w:rsidRDefault="00E21C8A" w:rsidP="00721F73">
      <w:pPr>
        <w:tabs>
          <w:tab w:val="left" w:pos="8100"/>
        </w:tabs>
        <w:rPr>
          <w:sz w:val="28"/>
          <w:szCs w:val="28"/>
          <w:lang w:val="fr-FR"/>
        </w:rPr>
      </w:pPr>
    </w:p>
    <w:p w:rsidR="00E21C8A" w:rsidRDefault="00AD05BA" w:rsidP="00721F73">
      <w:pPr>
        <w:tabs>
          <w:tab w:val="left" w:pos="8100"/>
        </w:tabs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en-US"/>
        </w:rPr>
        <w:pict>
          <v:line id="_x0000_s1063" style="position:absolute;z-index:251700224" from="142.5pt,2.5pt" to="142.5pt,23.55pt">
            <v:stroke endarrow="block"/>
          </v:line>
        </w:pict>
      </w:r>
      <w:r w:rsidRPr="00AD05BA">
        <w:rPr>
          <w:noProof/>
          <w:sz w:val="28"/>
          <w:szCs w:val="28"/>
          <w:lang w:eastAsia="ro-RO"/>
        </w:rPr>
        <w:pict>
          <v:shape id="_x0000_s1091" type="#_x0000_t32" style="position:absolute;margin-left:236.25pt;margin-top:2.5pt;width:39.75pt;height:0;z-index:251722752" o:connectortype="straight"/>
        </w:pict>
      </w:r>
    </w:p>
    <w:p w:rsidR="00721F73" w:rsidRDefault="00AD05BA" w:rsidP="00721F73">
      <w:pPr>
        <w:tabs>
          <w:tab w:val="left" w:pos="8100"/>
        </w:tabs>
        <w:rPr>
          <w:sz w:val="28"/>
          <w:szCs w:val="28"/>
          <w:lang w:val="fr-FR"/>
        </w:rPr>
      </w:pPr>
      <w:r w:rsidRPr="00AD05BA">
        <w:rPr>
          <w:noProof/>
          <w:sz w:val="28"/>
          <w:szCs w:val="28"/>
          <w:lang w:eastAsia="ro-RO"/>
        </w:rPr>
        <w:pict>
          <v:shape id="_x0000_s1100" type="#_x0000_t32" style="position:absolute;margin-left:582pt;margin-top:3.05pt;width:.75pt;height:63.9pt;z-index:251727872" o:connectortype="straight">
            <v:stroke endarrow="block"/>
          </v:shape>
        </w:pict>
      </w:r>
      <w:r>
        <w:rPr>
          <w:noProof/>
          <w:sz w:val="28"/>
          <w:szCs w:val="28"/>
          <w:lang w:val="en-US"/>
        </w:rPr>
        <w:pict>
          <v:rect id="_x0000_s1036" style="position:absolute;margin-left:71.25pt;margin-top:11.9pt;width:130.95pt;height:46.9pt;z-index:251670528">
            <v:textbox style="mso-next-textbox:#_x0000_s1036">
              <w:txbxContent>
                <w:p w:rsidR="00721F73" w:rsidRDefault="00721F73" w:rsidP="00721F73">
                  <w:pPr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sz w:val="28"/>
                      <w:szCs w:val="28"/>
                      <w:lang w:val="fr-FR"/>
                    </w:rPr>
                    <w:t>SECRETAR</w:t>
                  </w:r>
                </w:p>
                <w:p w:rsidR="00C649F1" w:rsidRDefault="00C649F1" w:rsidP="00721F73">
                  <w:pPr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sz w:val="28"/>
                      <w:szCs w:val="28"/>
                      <w:lang w:val="fr-FR"/>
                    </w:rPr>
                    <w:t>GENERAL</w:t>
                  </w:r>
                </w:p>
                <w:p w:rsidR="00721F73" w:rsidRDefault="00721F73" w:rsidP="00721F73">
                  <w:pPr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rect>
        </w:pict>
      </w:r>
      <w:r w:rsidRPr="00AD05BA">
        <w:rPr>
          <w:noProof/>
          <w:sz w:val="28"/>
          <w:szCs w:val="28"/>
          <w:lang w:eastAsia="ro-RO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9" type="#_x0000_t34" style="position:absolute;margin-left:207pt;margin-top:3.05pt;width:69pt;height:38.2pt;rotation:180;flip:y;z-index:251726848" o:connectortype="elbow" adj=",112891,-106122">
            <v:stroke endarrow="block"/>
          </v:shape>
        </w:pict>
      </w:r>
      <w:r w:rsidR="00721F73">
        <w:rPr>
          <w:sz w:val="28"/>
          <w:szCs w:val="28"/>
          <w:lang w:val="fr-FR"/>
        </w:rPr>
        <w:tab/>
      </w:r>
    </w:p>
    <w:tbl>
      <w:tblPr>
        <w:tblpPr w:leftFromText="180" w:rightFromText="180" w:vertAnchor="text" w:horzAnchor="page" w:tblpX="2386" w:tblpY="3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0"/>
        <w:gridCol w:w="540"/>
      </w:tblGrid>
      <w:tr w:rsidR="009C697C" w:rsidTr="009C697C">
        <w:trPr>
          <w:trHeight w:val="242"/>
        </w:trPr>
        <w:tc>
          <w:tcPr>
            <w:tcW w:w="2070" w:type="dxa"/>
            <w:vMerge w:val="restart"/>
            <w:vAlign w:val="center"/>
          </w:tcPr>
          <w:p w:rsidR="009C697C" w:rsidRDefault="009C697C" w:rsidP="009C697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</w:t>
            </w:r>
            <w:r w:rsidRPr="005D6173">
              <w:rPr>
                <w:sz w:val="20"/>
                <w:szCs w:val="20"/>
                <w:lang w:val="fr-FR"/>
              </w:rPr>
              <w:t>OMPARTIMENT</w:t>
            </w:r>
          </w:p>
          <w:p w:rsidR="009C697C" w:rsidRPr="005D6173" w:rsidRDefault="009C697C" w:rsidP="009C697C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RESURSE UMANE</w:t>
            </w:r>
          </w:p>
        </w:tc>
        <w:tc>
          <w:tcPr>
            <w:tcW w:w="540" w:type="dxa"/>
            <w:vAlign w:val="center"/>
          </w:tcPr>
          <w:p w:rsidR="009C697C" w:rsidRPr="00B62881" w:rsidRDefault="009C697C" w:rsidP="009C697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9C697C" w:rsidTr="009C697C">
        <w:trPr>
          <w:trHeight w:val="165"/>
        </w:trPr>
        <w:tc>
          <w:tcPr>
            <w:tcW w:w="2070" w:type="dxa"/>
            <w:vMerge/>
            <w:vAlign w:val="center"/>
          </w:tcPr>
          <w:p w:rsidR="009C697C" w:rsidRDefault="009C697C" w:rsidP="009C697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vAlign w:val="center"/>
          </w:tcPr>
          <w:p w:rsidR="009C697C" w:rsidRPr="00B62881" w:rsidRDefault="009C697C" w:rsidP="009C697C">
            <w:pPr>
              <w:jc w:val="center"/>
              <w:rPr>
                <w:lang w:val="fr-FR"/>
              </w:rPr>
            </w:pPr>
          </w:p>
        </w:tc>
      </w:tr>
      <w:tr w:rsidR="009C697C" w:rsidTr="009C697C">
        <w:trPr>
          <w:trHeight w:val="180"/>
        </w:trPr>
        <w:tc>
          <w:tcPr>
            <w:tcW w:w="2070" w:type="dxa"/>
            <w:vMerge/>
            <w:vAlign w:val="center"/>
          </w:tcPr>
          <w:p w:rsidR="009C697C" w:rsidRDefault="009C697C" w:rsidP="009C697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vAlign w:val="center"/>
          </w:tcPr>
          <w:p w:rsidR="009C697C" w:rsidRPr="00B62881" w:rsidRDefault="009C697C" w:rsidP="009C697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</w:tbl>
    <w:tbl>
      <w:tblPr>
        <w:tblpPr w:leftFromText="180" w:rightFromText="180" w:vertAnchor="text" w:horzAnchor="page" w:tblpX="2401" w:tblpY="10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540"/>
      </w:tblGrid>
      <w:tr w:rsidR="00721F73" w:rsidRPr="000A7549" w:rsidTr="0004330A">
        <w:trPr>
          <w:trHeight w:val="349"/>
        </w:trPr>
        <w:tc>
          <w:tcPr>
            <w:tcW w:w="2070" w:type="dxa"/>
            <w:vMerge w:val="restart"/>
            <w:vAlign w:val="center"/>
          </w:tcPr>
          <w:p w:rsidR="00721F73" w:rsidRDefault="00721F73" w:rsidP="0004330A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</w:t>
            </w:r>
            <w:r w:rsidR="000B012F">
              <w:rPr>
                <w:sz w:val="16"/>
                <w:szCs w:val="16"/>
              </w:rPr>
              <w:t xml:space="preserve"> COMPARTIMENT</w:t>
            </w:r>
            <w:r w:rsidR="000B012F" w:rsidRPr="000A7549">
              <w:rPr>
                <w:sz w:val="16"/>
                <w:szCs w:val="16"/>
                <w:lang w:val="fr-FR"/>
              </w:rPr>
              <w:t xml:space="preserve"> </w:t>
            </w:r>
            <w:r w:rsidRPr="000A7549">
              <w:rPr>
                <w:sz w:val="16"/>
                <w:szCs w:val="16"/>
                <w:lang w:val="fr-FR"/>
              </w:rPr>
              <w:t xml:space="preserve"> ASISTENTA</w:t>
            </w:r>
          </w:p>
          <w:p w:rsidR="00721F73" w:rsidRPr="000A7549" w:rsidRDefault="00721F73" w:rsidP="0004330A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SOCIALA</w:t>
            </w:r>
          </w:p>
        </w:tc>
        <w:tc>
          <w:tcPr>
            <w:tcW w:w="540" w:type="dxa"/>
            <w:vAlign w:val="center"/>
          </w:tcPr>
          <w:p w:rsidR="00721F73" w:rsidRPr="000A7549" w:rsidRDefault="009C697C" w:rsidP="0004330A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63</w:t>
            </w:r>
          </w:p>
        </w:tc>
      </w:tr>
      <w:tr w:rsidR="00721F73" w:rsidRPr="000A7549" w:rsidTr="0004330A">
        <w:trPr>
          <w:trHeight w:val="167"/>
        </w:trPr>
        <w:tc>
          <w:tcPr>
            <w:tcW w:w="2070" w:type="dxa"/>
            <w:vMerge/>
            <w:vAlign w:val="center"/>
          </w:tcPr>
          <w:p w:rsidR="00721F73" w:rsidRPr="000A7549" w:rsidRDefault="00721F73" w:rsidP="0004330A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40" w:type="dxa"/>
            <w:vAlign w:val="center"/>
          </w:tcPr>
          <w:p w:rsidR="00721F73" w:rsidRPr="000A7549" w:rsidRDefault="00721F73" w:rsidP="0004330A">
            <w:pPr>
              <w:jc w:val="center"/>
              <w:rPr>
                <w:sz w:val="16"/>
                <w:szCs w:val="16"/>
                <w:lang w:val="fr-FR"/>
              </w:rPr>
            </w:pPr>
          </w:p>
        </w:tc>
      </w:tr>
      <w:tr w:rsidR="00721F73" w:rsidRPr="000A7549" w:rsidTr="0004330A">
        <w:trPr>
          <w:trHeight w:val="70"/>
        </w:trPr>
        <w:tc>
          <w:tcPr>
            <w:tcW w:w="2070" w:type="dxa"/>
            <w:vMerge/>
            <w:vAlign w:val="center"/>
          </w:tcPr>
          <w:p w:rsidR="00721F73" w:rsidRPr="000A7549" w:rsidRDefault="00721F73" w:rsidP="0004330A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540" w:type="dxa"/>
            <w:vAlign w:val="center"/>
          </w:tcPr>
          <w:p w:rsidR="00721F73" w:rsidRPr="000A7549" w:rsidRDefault="009C697C" w:rsidP="000B012F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63</w:t>
            </w:r>
          </w:p>
        </w:tc>
      </w:tr>
    </w:tbl>
    <w:tbl>
      <w:tblPr>
        <w:tblpPr w:leftFromText="180" w:rightFromText="180" w:vertAnchor="text" w:horzAnchor="margin" w:tblpX="918" w:tblpY="2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612"/>
      </w:tblGrid>
      <w:tr w:rsidR="00721F73" w:rsidRPr="000A7549" w:rsidTr="0004330A">
        <w:trPr>
          <w:trHeight w:val="260"/>
        </w:trPr>
        <w:tc>
          <w:tcPr>
            <w:tcW w:w="2088" w:type="dxa"/>
            <w:vMerge w:val="restart"/>
            <w:tcBorders>
              <w:right w:val="single" w:sz="4" w:space="0" w:color="000000"/>
            </w:tcBorders>
            <w:vAlign w:val="center"/>
          </w:tcPr>
          <w:p w:rsidR="00721F73" w:rsidRPr="000A7549" w:rsidRDefault="00A75410" w:rsidP="0004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BIROU</w:t>
            </w:r>
          </w:p>
          <w:p w:rsidR="00721F73" w:rsidRPr="000A7549" w:rsidRDefault="00721F73" w:rsidP="0004330A">
            <w:pPr>
              <w:jc w:val="center"/>
              <w:rPr>
                <w:sz w:val="16"/>
                <w:szCs w:val="16"/>
              </w:rPr>
            </w:pPr>
            <w:r w:rsidRPr="000A7549">
              <w:rPr>
                <w:sz w:val="16"/>
                <w:szCs w:val="16"/>
              </w:rPr>
              <w:t>CADASTRU</w:t>
            </w:r>
          </w:p>
          <w:p w:rsidR="00721F73" w:rsidRPr="000A7549" w:rsidRDefault="00721F73" w:rsidP="0004330A">
            <w:pPr>
              <w:jc w:val="center"/>
              <w:rPr>
                <w:sz w:val="16"/>
                <w:szCs w:val="16"/>
              </w:rPr>
            </w:pPr>
            <w:r w:rsidRPr="000A7549">
              <w:rPr>
                <w:sz w:val="16"/>
                <w:szCs w:val="16"/>
              </w:rPr>
              <w:t>SI AGRICULTURA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1F73" w:rsidRPr="000A7549" w:rsidRDefault="00A75410" w:rsidP="0004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721F73" w:rsidRPr="000A7549" w:rsidTr="0004330A">
        <w:trPr>
          <w:trHeight w:val="125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721F73" w:rsidRPr="000A7549" w:rsidRDefault="00721F73" w:rsidP="00043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1F73" w:rsidRPr="000A7549" w:rsidRDefault="00A75410" w:rsidP="0004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21F73" w:rsidRPr="000A7549" w:rsidTr="0004330A">
        <w:trPr>
          <w:trHeight w:val="125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721F73" w:rsidRPr="000A7549" w:rsidRDefault="00721F73" w:rsidP="000433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1F73" w:rsidRPr="000A7549" w:rsidRDefault="00A75410" w:rsidP="0004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tbl>
      <w:tblPr>
        <w:tblpPr w:leftFromText="180" w:rightFromText="180" w:vertAnchor="text" w:horzAnchor="page" w:tblpX="2008" w:tblpY="4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30"/>
      </w:tblGrid>
      <w:tr w:rsidR="00A75410" w:rsidRPr="000A7549" w:rsidTr="00A75410">
        <w:trPr>
          <w:trHeight w:val="305"/>
        </w:trPr>
        <w:tc>
          <w:tcPr>
            <w:tcW w:w="2088" w:type="dxa"/>
            <w:vMerge w:val="restart"/>
            <w:tcBorders>
              <w:right w:val="single" w:sz="4" w:space="0" w:color="000000"/>
            </w:tcBorders>
            <w:vAlign w:val="center"/>
          </w:tcPr>
          <w:p w:rsidR="00A75410" w:rsidRPr="00B265D2" w:rsidRDefault="00A75410" w:rsidP="00A75410">
            <w:pPr>
              <w:jc w:val="center"/>
              <w:rPr>
                <w:sz w:val="14"/>
                <w:szCs w:val="14"/>
              </w:rPr>
            </w:pPr>
            <w:r w:rsidRPr="00B265D2">
              <w:rPr>
                <w:sz w:val="14"/>
                <w:szCs w:val="14"/>
              </w:rPr>
              <w:t>SERVICIUL</w:t>
            </w:r>
          </w:p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PUBLIC COMUNITAR LOCAL DE EVIDENȚĂ  A PERSOANELOR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75410" w:rsidRPr="000A7549" w:rsidTr="00A75410">
        <w:trPr>
          <w:trHeight w:val="260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410" w:rsidRPr="000A7549" w:rsidRDefault="00AD05BA" w:rsidP="00A75410">
            <w:pPr>
              <w:jc w:val="center"/>
              <w:rPr>
                <w:sz w:val="16"/>
                <w:szCs w:val="16"/>
              </w:rPr>
            </w:pPr>
            <w:r w:rsidRPr="00AD05BA">
              <w:rPr>
                <w:noProof/>
                <w:sz w:val="28"/>
                <w:szCs w:val="28"/>
                <w:lang w:val="en-US"/>
              </w:rPr>
              <w:pict>
                <v:line id="_x0000_s1079" style="position:absolute;left:0;text-align:left;flip:x y;z-index:251717632;mso-position-horizontal-relative:text;mso-position-vertical-relative:text" from="26.2pt,5.45pt" to="220.7pt,5.45pt">
                  <v:stroke endarrow="block"/>
                </v:line>
              </w:pict>
            </w:r>
          </w:p>
        </w:tc>
      </w:tr>
      <w:tr w:rsidR="00A75410" w:rsidRPr="000A7549" w:rsidTr="00A75410">
        <w:trPr>
          <w:trHeight w:val="218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tbl>
      <w:tblPr>
        <w:tblpPr w:leftFromText="180" w:rightFromText="180" w:vertAnchor="text" w:horzAnchor="page" w:tblpX="2053" w:tblpY="54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8"/>
        <w:gridCol w:w="540"/>
      </w:tblGrid>
      <w:tr w:rsidR="00A75410" w:rsidRPr="000A7549" w:rsidTr="00A75410">
        <w:trPr>
          <w:trHeight w:val="263"/>
        </w:trPr>
        <w:tc>
          <w:tcPr>
            <w:tcW w:w="1638" w:type="dxa"/>
            <w:vMerge w:val="restart"/>
            <w:tcBorders>
              <w:right w:val="single" w:sz="4" w:space="0" w:color="000000"/>
            </w:tcBorders>
            <w:vAlign w:val="center"/>
          </w:tcPr>
          <w:p w:rsidR="00A75410" w:rsidRDefault="00506CCB" w:rsidP="00A75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COMPARTIMENT </w:t>
            </w:r>
            <w:r w:rsidR="00A75410" w:rsidRPr="000A7549">
              <w:rPr>
                <w:sz w:val="16"/>
                <w:szCs w:val="16"/>
              </w:rPr>
              <w:t>BIBLIOTECA</w:t>
            </w:r>
          </w:p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  <w:r w:rsidRPr="000A7549">
              <w:rPr>
                <w:sz w:val="16"/>
                <w:szCs w:val="16"/>
              </w:rPr>
              <w:t>1</w:t>
            </w:r>
          </w:p>
        </w:tc>
      </w:tr>
      <w:tr w:rsidR="00A75410" w:rsidRPr="000A7549" w:rsidTr="00A75410">
        <w:trPr>
          <w:trHeight w:val="200"/>
        </w:trPr>
        <w:tc>
          <w:tcPr>
            <w:tcW w:w="1638" w:type="dxa"/>
            <w:vMerge/>
            <w:tcBorders>
              <w:right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</w:p>
        </w:tc>
      </w:tr>
      <w:tr w:rsidR="00A75410" w:rsidRPr="000A7549" w:rsidTr="00A75410">
        <w:trPr>
          <w:trHeight w:val="70"/>
        </w:trPr>
        <w:tc>
          <w:tcPr>
            <w:tcW w:w="1638" w:type="dxa"/>
            <w:vMerge/>
            <w:tcBorders>
              <w:right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75410" w:rsidRPr="000A7549" w:rsidRDefault="00A75410" w:rsidP="00A75410">
            <w:pPr>
              <w:jc w:val="center"/>
              <w:rPr>
                <w:sz w:val="16"/>
                <w:szCs w:val="16"/>
              </w:rPr>
            </w:pPr>
            <w:r w:rsidRPr="000A7549">
              <w:rPr>
                <w:sz w:val="16"/>
                <w:szCs w:val="16"/>
              </w:rPr>
              <w:t>1</w:t>
            </w:r>
          </w:p>
        </w:tc>
      </w:tr>
    </w:tbl>
    <w:tbl>
      <w:tblPr>
        <w:tblpPr w:leftFromText="180" w:rightFromText="180" w:vertAnchor="text" w:horzAnchor="page" w:tblpX="9163" w:tblpY="2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630"/>
      </w:tblGrid>
      <w:tr w:rsidR="00F862E2" w:rsidRPr="000A7549" w:rsidTr="00F862E2">
        <w:trPr>
          <w:trHeight w:val="257"/>
        </w:trPr>
        <w:tc>
          <w:tcPr>
            <w:tcW w:w="2178" w:type="dxa"/>
            <w:vMerge w:val="restart"/>
            <w:tcBorders>
              <w:right w:val="single" w:sz="4" w:space="0" w:color="000000"/>
            </w:tcBorders>
            <w:vAlign w:val="center"/>
          </w:tcPr>
          <w:p w:rsidR="00F862E2" w:rsidRPr="000A7549" w:rsidRDefault="00183332" w:rsidP="00F86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SERVICIUL</w:t>
            </w:r>
            <w:r w:rsidR="00F862E2">
              <w:rPr>
                <w:sz w:val="16"/>
                <w:szCs w:val="16"/>
              </w:rPr>
              <w:t xml:space="preserve"> </w:t>
            </w:r>
            <w:r w:rsidR="00F862E2" w:rsidRPr="000A7549">
              <w:rPr>
                <w:sz w:val="16"/>
                <w:szCs w:val="16"/>
              </w:rPr>
              <w:t xml:space="preserve"> ACHIZITII PUBLICE</w:t>
            </w:r>
            <w:r w:rsidR="00F862E2">
              <w:rPr>
                <w:sz w:val="16"/>
                <w:szCs w:val="16"/>
              </w:rPr>
              <w:t xml:space="preserve"> SI PROIECTE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62E2" w:rsidRPr="000A7549" w:rsidRDefault="00C32158" w:rsidP="00F86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F862E2" w:rsidRPr="000A7549" w:rsidTr="00F862E2">
        <w:trPr>
          <w:trHeight w:val="343"/>
        </w:trPr>
        <w:tc>
          <w:tcPr>
            <w:tcW w:w="2178" w:type="dxa"/>
            <w:vMerge/>
            <w:tcBorders>
              <w:right w:val="single" w:sz="4" w:space="0" w:color="000000"/>
            </w:tcBorders>
            <w:vAlign w:val="center"/>
          </w:tcPr>
          <w:p w:rsidR="00F862E2" w:rsidRPr="000A7549" w:rsidRDefault="00F862E2" w:rsidP="00F862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2E2" w:rsidRPr="000A7549" w:rsidRDefault="00F862E2" w:rsidP="00F86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862E2" w:rsidRPr="000A7549" w:rsidTr="00F862E2">
        <w:trPr>
          <w:trHeight w:val="106"/>
        </w:trPr>
        <w:tc>
          <w:tcPr>
            <w:tcW w:w="2178" w:type="dxa"/>
            <w:vMerge/>
            <w:tcBorders>
              <w:right w:val="single" w:sz="4" w:space="0" w:color="000000"/>
            </w:tcBorders>
            <w:vAlign w:val="center"/>
          </w:tcPr>
          <w:p w:rsidR="00F862E2" w:rsidRPr="000A7549" w:rsidRDefault="00F862E2" w:rsidP="00F862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862E2" w:rsidRPr="000A7549" w:rsidRDefault="00C32158" w:rsidP="00F86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721F73" w:rsidRDefault="00AD05BA" w:rsidP="00721F73">
      <w:pPr>
        <w:tabs>
          <w:tab w:val="left" w:pos="0"/>
          <w:tab w:val="center" w:pos="6786"/>
          <w:tab w:val="left" w:pos="9020"/>
        </w:tabs>
        <w:rPr>
          <w:sz w:val="28"/>
          <w:szCs w:val="28"/>
          <w:lang w:val="fr-FR"/>
        </w:rPr>
      </w:pPr>
      <w:r w:rsidRPr="00AD05BA">
        <w:rPr>
          <w:b/>
          <w:noProof/>
          <w:sz w:val="32"/>
          <w:szCs w:val="32"/>
          <w:lang w:val="en-US"/>
        </w:rPr>
        <w:pict>
          <v:line id="_x0000_s1026" style="position:absolute;flip:y;z-index:251660288;mso-position-horizontal-relative:text;mso-position-vertical-relative:text" from="15pt,25.35pt" to="15pt,292.1pt"/>
        </w:pict>
      </w:r>
      <w:r>
        <w:rPr>
          <w:noProof/>
          <w:sz w:val="28"/>
          <w:szCs w:val="28"/>
          <w:lang w:val="en-US"/>
        </w:rPr>
        <w:pict>
          <v:shape id="_x0000_s1111" type="#_x0000_t202" style="position:absolute;margin-left:446.25pt;margin-top:21.15pt;width:51.75pt;height:63.95pt;z-index:251731968;mso-position-horizontal-relative:text;mso-position-vertical-relative:text">
            <v:textbox style="mso-next-textbox:#_x0000_s1111">
              <w:txbxContent>
                <w:p w:rsidR="00C649F1" w:rsidRDefault="00C649F1" w:rsidP="00C649F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COMPARTIMENT AUDIT                    </w:t>
                  </w:r>
                  <w:r w:rsidR="00C8743F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34"/>
                    <w:gridCol w:w="279"/>
                    <w:gridCol w:w="334"/>
                  </w:tblGrid>
                  <w:tr w:rsidR="00C8743F" w:rsidTr="00C8743F">
                    <w:tc>
                      <w:tcPr>
                        <w:tcW w:w="360" w:type="dxa"/>
                      </w:tcPr>
                      <w:p w:rsidR="00C8743F" w:rsidRDefault="00C8743F" w:rsidP="00C649F1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60" w:type="dxa"/>
                      </w:tcPr>
                      <w:p w:rsidR="00C8743F" w:rsidRDefault="00C8743F" w:rsidP="00C649F1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C8743F" w:rsidRDefault="00C8743F" w:rsidP="00C649F1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</w:tr>
                </w:tbl>
                <w:p w:rsidR="00C8743F" w:rsidRPr="00EF47DE" w:rsidRDefault="00C8743F" w:rsidP="00C649F1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en-US"/>
        </w:rPr>
        <w:pict>
          <v:shape id="_x0000_s1109" type="#_x0000_t34" style="position:absolute;margin-left:202.2pt;margin-top:42.7pt;width:26.55pt;height:24.25pt;z-index:251730944;mso-position-horizontal-relative:text;mso-position-vertical-relative:text" o:connectortype="elbow" adj="10780,-225442,-215756">
            <v:stroke endarrow="block"/>
          </v:shape>
        </w:pict>
      </w:r>
      <w:r>
        <w:rPr>
          <w:noProof/>
          <w:sz w:val="28"/>
          <w:szCs w:val="28"/>
          <w:lang w:val="en-US"/>
        </w:rPr>
        <w:pict>
          <v:shape id="_x0000_s1070" type="#_x0000_t202" style="position:absolute;margin-left:382.5pt;margin-top:21.15pt;width:51.75pt;height:69.55pt;z-index:251705344;mso-position-horizontal-relative:text;mso-position-vertical-relative:text">
            <v:textbox style="mso-next-textbox:#_x0000_s1070">
              <w:txbxContent>
                <w:p w:rsidR="00FF39C4" w:rsidRPr="00EF47DE" w:rsidRDefault="00FF39C4" w:rsidP="00FF39C4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ADMINISTRATOR PUBLIC                             1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en-US"/>
        </w:rPr>
        <w:pict>
          <v:line id="_x0000_s1032" style="position:absolute;z-index:251666432;mso-position-horizontal-relative:text;mso-position-vertical-relative:text" from="15pt,25.35pt" to="71.25pt,25.35pt"/>
        </w:pict>
      </w:r>
      <w:r>
        <w:rPr>
          <w:noProof/>
          <w:sz w:val="28"/>
          <w:szCs w:val="28"/>
          <w:lang w:val="en-US"/>
        </w:rPr>
        <w:pict>
          <v:line id="_x0000_s1034" style="position:absolute;z-index:251668480;mso-position-horizontal-relative:text;mso-position-vertical-relative:text" from="15pt,188.25pt" to="51.75pt,188.25pt">
            <v:stroke endarrow="block"/>
          </v:line>
        </w:pict>
      </w:r>
      <w:r>
        <w:rPr>
          <w:noProof/>
          <w:sz w:val="28"/>
          <w:szCs w:val="28"/>
          <w:lang w:val="en-US"/>
        </w:rPr>
        <w:pict>
          <v:line id="_x0000_s1035" style="position:absolute;z-index:251669504;mso-position-horizontal-relative:text;mso-position-vertical-relative:text" from="15pt,70.35pt" to="51.75pt,71.25pt">
            <v:stroke endarrow="block"/>
          </v:line>
        </w:pict>
      </w:r>
      <w:r>
        <w:rPr>
          <w:noProof/>
          <w:sz w:val="28"/>
          <w:szCs w:val="28"/>
          <w:lang w:val="en-US"/>
        </w:rPr>
        <w:pict>
          <v:line id="_x0000_s1028" style="position:absolute;z-index:251662336;mso-position-horizontal-relative:text;mso-position-vertical-relative:text" from="15pt,127.95pt" to="40.5pt,127.95pt">
            <v:stroke endarrow="block"/>
          </v:line>
        </w:pict>
      </w:r>
      <w:r w:rsidRPr="00AD05BA">
        <w:rPr>
          <w:noProof/>
          <w:sz w:val="28"/>
          <w:szCs w:val="28"/>
          <w:lang w:eastAsia="ro-RO"/>
        </w:rPr>
        <w:pict>
          <v:line id="_x0000_s1037" style="position:absolute;z-index:251671552;mso-position-horizontal-relative:text;mso-position-vertical-relative:text" from="142.5pt,38.7pt" to="142.5pt,50.85pt">
            <v:stroke endarrow="block"/>
          </v:line>
        </w:pict>
      </w:r>
      <w:r w:rsidR="00721F73" w:rsidRPr="00074773">
        <w:rPr>
          <w:noProof/>
          <w:sz w:val="28"/>
          <w:szCs w:val="28"/>
          <w:lang w:val="fr-FR"/>
        </w:rPr>
        <w:br/>
      </w:r>
      <w:r w:rsidR="00721F73">
        <w:rPr>
          <w:noProof/>
          <w:sz w:val="28"/>
          <w:szCs w:val="28"/>
          <w:lang w:val="fr-FR"/>
        </w:rPr>
        <w:br w:type="textWrapping" w:clear="all"/>
      </w:r>
    </w:p>
    <w:tbl>
      <w:tblPr>
        <w:tblpPr w:leftFromText="180" w:rightFromText="180" w:vertAnchor="text" w:horzAnchor="page" w:tblpX="11653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30"/>
      </w:tblGrid>
      <w:tr w:rsidR="00E21C8A" w:rsidRPr="000A7549" w:rsidTr="00E21C8A">
        <w:trPr>
          <w:trHeight w:val="305"/>
        </w:trPr>
        <w:tc>
          <w:tcPr>
            <w:tcW w:w="2088" w:type="dxa"/>
            <w:vMerge w:val="restart"/>
            <w:tcBorders>
              <w:right w:val="single" w:sz="4" w:space="0" w:color="000000"/>
            </w:tcBorders>
            <w:vAlign w:val="center"/>
          </w:tcPr>
          <w:p w:rsidR="00E21C8A" w:rsidRPr="00B265D2" w:rsidRDefault="00E21C8A" w:rsidP="00A402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COMPARTIMENT DEZVOLTARE LOCALA</w:t>
            </w:r>
            <w:r w:rsidR="00CC2C9E">
              <w:rPr>
                <w:sz w:val="14"/>
                <w:szCs w:val="14"/>
              </w:rPr>
              <w:t xml:space="preserve"> </w:t>
            </w:r>
          </w:p>
          <w:p w:rsidR="00E21C8A" w:rsidRDefault="00E21C8A" w:rsidP="00CC2C9E">
            <w:pPr>
              <w:jc w:val="center"/>
              <w:rPr>
                <w:sz w:val="14"/>
                <w:szCs w:val="14"/>
              </w:rPr>
            </w:pPr>
            <w:r w:rsidRPr="00B265D2">
              <w:rPr>
                <w:sz w:val="14"/>
                <w:szCs w:val="14"/>
              </w:rPr>
              <w:t>URBANISM</w:t>
            </w:r>
            <w:r w:rsidR="00A40261">
              <w:rPr>
                <w:sz w:val="14"/>
                <w:szCs w:val="14"/>
              </w:rPr>
              <w:t xml:space="preserve"> </w:t>
            </w:r>
          </w:p>
          <w:p w:rsidR="00A40261" w:rsidRDefault="00A40261" w:rsidP="00CC2C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</w:t>
            </w:r>
          </w:p>
          <w:p w:rsidR="00A40261" w:rsidRPr="000A7549" w:rsidRDefault="00A40261" w:rsidP="00CC2C9E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TRANSPORT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1C8A" w:rsidRPr="000A7549" w:rsidRDefault="00E21C8A" w:rsidP="00E21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02E7">
              <w:rPr>
                <w:sz w:val="16"/>
                <w:szCs w:val="16"/>
              </w:rPr>
              <w:t>1</w:t>
            </w:r>
          </w:p>
        </w:tc>
      </w:tr>
      <w:tr w:rsidR="00E21C8A" w:rsidRPr="000A7549" w:rsidTr="00E21C8A">
        <w:trPr>
          <w:trHeight w:val="260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E21C8A" w:rsidRPr="000A7549" w:rsidRDefault="00E21C8A" w:rsidP="00E21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C8A" w:rsidRPr="000A7549" w:rsidRDefault="00E21C8A" w:rsidP="00E21C8A">
            <w:pPr>
              <w:jc w:val="center"/>
              <w:rPr>
                <w:sz w:val="16"/>
                <w:szCs w:val="16"/>
              </w:rPr>
            </w:pPr>
          </w:p>
        </w:tc>
      </w:tr>
      <w:tr w:rsidR="00E21C8A" w:rsidRPr="000A7549" w:rsidTr="00E21C8A">
        <w:trPr>
          <w:trHeight w:val="218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E21C8A" w:rsidRPr="000A7549" w:rsidRDefault="00E21C8A" w:rsidP="00E21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21C8A" w:rsidRPr="000A7549" w:rsidRDefault="00E21C8A" w:rsidP="00E21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02E7">
              <w:rPr>
                <w:sz w:val="16"/>
                <w:szCs w:val="16"/>
              </w:rP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5968" w:tblpY="154"/>
        <w:tblW w:w="0" w:type="auto"/>
        <w:tblLook w:val="04A0"/>
      </w:tblPr>
      <w:tblGrid>
        <w:gridCol w:w="1585"/>
        <w:gridCol w:w="531"/>
      </w:tblGrid>
      <w:tr w:rsidR="00937BE8" w:rsidTr="00937BE8">
        <w:trPr>
          <w:trHeight w:val="245"/>
        </w:trPr>
        <w:tc>
          <w:tcPr>
            <w:tcW w:w="1585" w:type="dxa"/>
            <w:vMerge w:val="restart"/>
          </w:tcPr>
          <w:p w:rsidR="00937BE8" w:rsidRPr="00937BE8" w:rsidRDefault="00937BE8" w:rsidP="00937BE8">
            <w:pPr>
              <w:tabs>
                <w:tab w:val="left" w:pos="0"/>
                <w:tab w:val="center" w:pos="6786"/>
                <w:tab w:val="left" w:pos="9020"/>
              </w:tabs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COMP. MONITORIZARE PROCEDURI ADMINISTRATIVE</w:t>
            </w:r>
          </w:p>
        </w:tc>
        <w:tc>
          <w:tcPr>
            <w:tcW w:w="531" w:type="dxa"/>
          </w:tcPr>
          <w:p w:rsidR="00937BE8" w:rsidRPr="00937BE8" w:rsidRDefault="00937BE8" w:rsidP="00937BE8">
            <w:pPr>
              <w:tabs>
                <w:tab w:val="left" w:pos="0"/>
                <w:tab w:val="center" w:pos="6786"/>
                <w:tab w:val="left" w:pos="9020"/>
              </w:tabs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1</w:t>
            </w:r>
          </w:p>
        </w:tc>
      </w:tr>
      <w:tr w:rsidR="00937BE8" w:rsidTr="00937BE8">
        <w:trPr>
          <w:trHeight w:val="245"/>
        </w:trPr>
        <w:tc>
          <w:tcPr>
            <w:tcW w:w="1585" w:type="dxa"/>
            <w:vMerge/>
          </w:tcPr>
          <w:p w:rsidR="00937BE8" w:rsidRDefault="00937BE8" w:rsidP="00937BE8">
            <w:pPr>
              <w:tabs>
                <w:tab w:val="left" w:pos="0"/>
                <w:tab w:val="center" w:pos="6786"/>
                <w:tab w:val="left" w:pos="9020"/>
              </w:tabs>
              <w:rPr>
                <w:sz w:val="16"/>
                <w:szCs w:val="16"/>
                <w:lang w:val="fr-FR"/>
              </w:rPr>
            </w:pPr>
          </w:p>
        </w:tc>
        <w:tc>
          <w:tcPr>
            <w:tcW w:w="531" w:type="dxa"/>
          </w:tcPr>
          <w:p w:rsidR="00937BE8" w:rsidRPr="00937BE8" w:rsidRDefault="00937BE8" w:rsidP="00937BE8">
            <w:pPr>
              <w:tabs>
                <w:tab w:val="left" w:pos="0"/>
                <w:tab w:val="center" w:pos="6786"/>
                <w:tab w:val="left" w:pos="9020"/>
              </w:tabs>
              <w:jc w:val="center"/>
              <w:rPr>
                <w:sz w:val="16"/>
                <w:szCs w:val="16"/>
                <w:lang w:val="fr-FR"/>
              </w:rPr>
            </w:pPr>
          </w:p>
        </w:tc>
      </w:tr>
      <w:tr w:rsidR="00937BE8" w:rsidTr="00937BE8">
        <w:trPr>
          <w:trHeight w:val="245"/>
        </w:trPr>
        <w:tc>
          <w:tcPr>
            <w:tcW w:w="1585" w:type="dxa"/>
            <w:vMerge/>
          </w:tcPr>
          <w:p w:rsidR="00937BE8" w:rsidRDefault="00937BE8" w:rsidP="00937BE8">
            <w:pPr>
              <w:tabs>
                <w:tab w:val="left" w:pos="0"/>
                <w:tab w:val="center" w:pos="6786"/>
                <w:tab w:val="left" w:pos="9020"/>
              </w:tabs>
              <w:rPr>
                <w:sz w:val="16"/>
                <w:szCs w:val="16"/>
                <w:lang w:val="fr-FR"/>
              </w:rPr>
            </w:pPr>
          </w:p>
        </w:tc>
        <w:tc>
          <w:tcPr>
            <w:tcW w:w="531" w:type="dxa"/>
          </w:tcPr>
          <w:p w:rsidR="00937BE8" w:rsidRPr="00937BE8" w:rsidRDefault="00937BE8" w:rsidP="00937BE8">
            <w:pPr>
              <w:tabs>
                <w:tab w:val="left" w:pos="0"/>
                <w:tab w:val="center" w:pos="6786"/>
                <w:tab w:val="left" w:pos="9020"/>
              </w:tabs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1</w:t>
            </w:r>
          </w:p>
        </w:tc>
      </w:tr>
    </w:tbl>
    <w:p w:rsidR="00643254" w:rsidRDefault="00643254" w:rsidP="00721F73">
      <w:pPr>
        <w:tabs>
          <w:tab w:val="left" w:pos="0"/>
          <w:tab w:val="center" w:pos="6786"/>
          <w:tab w:val="left" w:pos="902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</w:t>
      </w:r>
    </w:p>
    <w:p w:rsidR="00721F73" w:rsidRDefault="00721F73" w:rsidP="00721F73">
      <w:pPr>
        <w:tabs>
          <w:tab w:val="left" w:pos="0"/>
          <w:tab w:val="center" w:pos="6786"/>
          <w:tab w:val="left" w:pos="9020"/>
        </w:tabs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</w:p>
    <w:p w:rsidR="00721F73" w:rsidRDefault="00AD05BA" w:rsidP="00721F73">
      <w:pPr>
        <w:rPr>
          <w:sz w:val="20"/>
        </w:rPr>
      </w:pPr>
      <w:r w:rsidRPr="00AD05BA">
        <w:rPr>
          <w:noProof/>
          <w:sz w:val="16"/>
          <w:szCs w:val="16"/>
          <w:lang w:val="en-US"/>
        </w:rPr>
        <w:pict>
          <v:line id="_x0000_s1048" style="position:absolute;z-index:251682816" from="369pt,10.2pt" to="369pt,10.2pt"/>
        </w:pict>
      </w:r>
      <w:r w:rsidR="00721F73">
        <w:rPr>
          <w:sz w:val="20"/>
        </w:rPr>
        <w:t xml:space="preserve">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5098" w:tblpY="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630"/>
      </w:tblGrid>
      <w:tr w:rsidR="00C8743F" w:rsidRPr="000A7549" w:rsidTr="00C8743F">
        <w:trPr>
          <w:trHeight w:val="284"/>
        </w:trPr>
        <w:tc>
          <w:tcPr>
            <w:tcW w:w="2178" w:type="dxa"/>
            <w:vMerge w:val="restart"/>
            <w:tcBorders>
              <w:right w:val="single" w:sz="4" w:space="0" w:color="000000"/>
            </w:tcBorders>
          </w:tcPr>
          <w:p w:rsidR="00C8743F" w:rsidRDefault="00C8743F" w:rsidP="00C8743F">
            <w:pPr>
              <w:jc w:val="center"/>
              <w:rPr>
                <w:sz w:val="16"/>
                <w:szCs w:val="16"/>
              </w:rPr>
            </w:pPr>
          </w:p>
          <w:p w:rsidR="00C8743F" w:rsidRPr="000A7549" w:rsidRDefault="00C8743F" w:rsidP="00C87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COMPARTIMENT CONTABILITATE</w:t>
            </w:r>
          </w:p>
          <w:p w:rsidR="00C8743F" w:rsidRPr="000A7549" w:rsidRDefault="00C8743F" w:rsidP="00C8743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743F" w:rsidRPr="000A7549" w:rsidRDefault="00AD05BA" w:rsidP="00C8743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/>
              </w:rPr>
              <w:pict>
                <v:line id="_x0000_s1112" style="position:absolute;left:0;text-align:left;flip:x;z-index:251734016;mso-position-horizontal-relative:text;mso-position-vertical-relative:text" from="24.6pt,8pt" to="62pt,8pt">
                  <v:stroke endarrow="block"/>
                </v:line>
              </w:pict>
            </w:r>
            <w:r w:rsidR="00C8743F">
              <w:rPr>
                <w:sz w:val="16"/>
                <w:szCs w:val="16"/>
              </w:rPr>
              <w:t>2</w:t>
            </w:r>
          </w:p>
        </w:tc>
      </w:tr>
      <w:tr w:rsidR="00C8743F" w:rsidRPr="000A7549" w:rsidTr="00C8743F">
        <w:trPr>
          <w:trHeight w:val="317"/>
        </w:trPr>
        <w:tc>
          <w:tcPr>
            <w:tcW w:w="2178" w:type="dxa"/>
            <w:vMerge/>
            <w:tcBorders>
              <w:right w:val="single" w:sz="4" w:space="0" w:color="000000"/>
            </w:tcBorders>
          </w:tcPr>
          <w:p w:rsidR="00C8743F" w:rsidRPr="000A7549" w:rsidRDefault="00C8743F" w:rsidP="00C8743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43F" w:rsidRPr="000A7549" w:rsidRDefault="00C8743F" w:rsidP="00C8743F">
            <w:pPr>
              <w:jc w:val="center"/>
              <w:rPr>
                <w:sz w:val="16"/>
                <w:szCs w:val="16"/>
              </w:rPr>
            </w:pPr>
          </w:p>
        </w:tc>
      </w:tr>
      <w:tr w:rsidR="00C8743F" w:rsidRPr="000A7549" w:rsidTr="00C8743F">
        <w:trPr>
          <w:trHeight w:val="70"/>
        </w:trPr>
        <w:tc>
          <w:tcPr>
            <w:tcW w:w="2178" w:type="dxa"/>
            <w:vMerge/>
            <w:tcBorders>
              <w:right w:val="single" w:sz="4" w:space="0" w:color="000000"/>
            </w:tcBorders>
          </w:tcPr>
          <w:p w:rsidR="00C8743F" w:rsidRPr="000A7549" w:rsidRDefault="00C8743F" w:rsidP="00C8743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743F" w:rsidRPr="000A7549" w:rsidRDefault="00C8743F" w:rsidP="00C87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6D1731" w:rsidRPr="009A08DF" w:rsidRDefault="006D1731" w:rsidP="006D1731">
      <w:pPr>
        <w:ind w:left="720" w:firstLine="720"/>
        <w:rPr>
          <w:sz w:val="20"/>
        </w:rPr>
      </w:pPr>
      <w:r w:rsidRPr="009A08DF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                                       </w:t>
      </w:r>
      <w:r w:rsidRPr="009A08DF">
        <w:rPr>
          <w:sz w:val="20"/>
        </w:rPr>
        <w:t xml:space="preserve">         </w:t>
      </w:r>
    </w:p>
    <w:p w:rsidR="006D1731" w:rsidRDefault="006D1731" w:rsidP="006D1731">
      <w:pPr>
        <w:pStyle w:val="BodyTextIndent2"/>
        <w:ind w:firstLine="0"/>
        <w:rPr>
          <w:rFonts w:ascii="Times New Roman" w:hAnsi="Times New Roman"/>
          <w:sz w:val="24"/>
          <w:szCs w:val="24"/>
        </w:rPr>
      </w:pPr>
      <w:r w:rsidRPr="009A08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D1731" w:rsidRPr="009A08DF" w:rsidRDefault="006D1731" w:rsidP="006D1731">
      <w:pPr>
        <w:pStyle w:val="BodyTextIndent2"/>
        <w:ind w:left="108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D1731" w:rsidRPr="009A08DF" w:rsidRDefault="00AD05BA" w:rsidP="006D1731">
      <w:pPr>
        <w:pStyle w:val="BodyTextIndent2"/>
        <w:ind w:left="1080" w:hanging="900"/>
        <w:rPr>
          <w:rFonts w:ascii="Times New Roman" w:hAnsi="Times New Roman"/>
          <w:sz w:val="24"/>
          <w:szCs w:val="24"/>
        </w:rPr>
      </w:pPr>
      <w:r w:rsidRPr="00AD05BA">
        <w:rPr>
          <w:noProof/>
          <w:szCs w:val="28"/>
          <w:lang w:val="en-US" w:eastAsia="en-US"/>
        </w:rPr>
        <w:pict>
          <v:line id="_x0000_s1081" style="position:absolute;left:0;text-align:left;z-index:251658240" from="362.2pt,3.75pt" to="387.4pt,3.75pt">
            <v:stroke endarrow="block"/>
          </v:line>
        </w:pict>
      </w:r>
      <w:r w:rsidR="006D1731" w:rsidRPr="009A08DF">
        <w:rPr>
          <w:rFonts w:ascii="Times New Roman" w:hAnsi="Times New Roman"/>
          <w:sz w:val="24"/>
          <w:szCs w:val="24"/>
        </w:rPr>
        <w:t xml:space="preserve">    </w:t>
      </w:r>
      <w:r w:rsidR="006D1731" w:rsidRPr="009A08D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</w:t>
      </w:r>
    </w:p>
    <w:p w:rsidR="009C697C" w:rsidRDefault="006D1731" w:rsidP="004E1C6F">
      <w:pPr>
        <w:pStyle w:val="BodyTextIndent2"/>
        <w:ind w:firstLine="0"/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tbl>
      <w:tblPr>
        <w:tblpPr w:leftFromText="180" w:rightFromText="180" w:vertAnchor="text" w:horzAnchor="page" w:tblpX="5083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900"/>
      </w:tblGrid>
      <w:tr w:rsidR="00C8743F" w:rsidRPr="000A7549" w:rsidTr="00C8743F">
        <w:trPr>
          <w:trHeight w:val="260"/>
        </w:trPr>
        <w:tc>
          <w:tcPr>
            <w:tcW w:w="1908" w:type="dxa"/>
            <w:vMerge w:val="restart"/>
            <w:tcBorders>
              <w:right w:val="single" w:sz="4" w:space="0" w:color="000000"/>
            </w:tcBorders>
            <w:vAlign w:val="center"/>
          </w:tcPr>
          <w:p w:rsidR="00C8743F" w:rsidRDefault="00C8743F" w:rsidP="00C8743F">
            <w:pPr>
              <w:ind w:firstLine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COMPARTIMENT</w:t>
            </w:r>
          </w:p>
          <w:p w:rsidR="00C8743F" w:rsidRPr="000A7549" w:rsidRDefault="00C8743F" w:rsidP="00C8743F">
            <w:pPr>
              <w:ind w:firstLine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SVSU SI PROTECTIE CIVILA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743F" w:rsidRPr="000A7549" w:rsidRDefault="00C8743F" w:rsidP="00C87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8743F" w:rsidRPr="000A7549" w:rsidTr="00C8743F">
        <w:trPr>
          <w:trHeight w:val="170"/>
        </w:trPr>
        <w:tc>
          <w:tcPr>
            <w:tcW w:w="1908" w:type="dxa"/>
            <w:vMerge/>
            <w:tcBorders>
              <w:right w:val="single" w:sz="4" w:space="0" w:color="000000"/>
            </w:tcBorders>
            <w:vAlign w:val="center"/>
          </w:tcPr>
          <w:p w:rsidR="00C8743F" w:rsidRPr="000A7549" w:rsidRDefault="00C8743F" w:rsidP="00C874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743F" w:rsidRPr="000A7549" w:rsidRDefault="00AD05BA" w:rsidP="00C8743F">
            <w:pPr>
              <w:jc w:val="center"/>
              <w:rPr>
                <w:sz w:val="16"/>
                <w:szCs w:val="16"/>
              </w:rPr>
            </w:pPr>
            <w:r w:rsidRPr="00AD05BA">
              <w:rPr>
                <w:noProof/>
                <w:sz w:val="28"/>
                <w:szCs w:val="28"/>
                <w:lang w:eastAsia="ro-RO"/>
              </w:rPr>
              <w:pict>
                <v:line id="_x0000_s1113" style="position:absolute;left:0;text-align:left;flip:x;z-index:251736064;mso-position-horizontal-relative:text;mso-position-vertical-relative:text" from="40.55pt,2.25pt" to="74.75pt,2.25pt">
                  <v:stroke endarrow="block"/>
                </v:line>
              </w:pict>
            </w:r>
          </w:p>
        </w:tc>
      </w:tr>
      <w:tr w:rsidR="00C8743F" w:rsidRPr="000A7549" w:rsidTr="00C8743F">
        <w:trPr>
          <w:trHeight w:val="70"/>
        </w:trPr>
        <w:tc>
          <w:tcPr>
            <w:tcW w:w="1908" w:type="dxa"/>
            <w:vMerge/>
            <w:tcBorders>
              <w:right w:val="single" w:sz="4" w:space="0" w:color="000000"/>
            </w:tcBorders>
            <w:vAlign w:val="center"/>
          </w:tcPr>
          <w:p w:rsidR="00C8743F" w:rsidRPr="000A7549" w:rsidRDefault="00C8743F" w:rsidP="00C874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743F" w:rsidRPr="000A7549" w:rsidRDefault="00C8743F" w:rsidP="00C87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C32158" w:rsidRDefault="00C32158" w:rsidP="004E1C6F">
      <w:pPr>
        <w:pStyle w:val="BodyTextIndent2"/>
        <w:ind w:firstLine="0"/>
      </w:pPr>
    </w:p>
    <w:p w:rsidR="00C32158" w:rsidRPr="00C32158" w:rsidRDefault="00C32158" w:rsidP="00C32158">
      <w:pPr>
        <w:rPr>
          <w:lang w:eastAsia="ro-RO"/>
        </w:rPr>
      </w:pPr>
    </w:p>
    <w:tbl>
      <w:tblPr>
        <w:tblpPr w:leftFromText="180" w:rightFromText="180" w:vertAnchor="text" w:horzAnchor="page" w:tblpX="935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30"/>
      </w:tblGrid>
      <w:tr w:rsidR="00937BE8" w:rsidRPr="000A7549" w:rsidTr="00937BE8">
        <w:trPr>
          <w:trHeight w:val="305"/>
        </w:trPr>
        <w:tc>
          <w:tcPr>
            <w:tcW w:w="2088" w:type="dxa"/>
            <w:vMerge w:val="restart"/>
            <w:tcBorders>
              <w:right w:val="single" w:sz="4" w:space="0" w:color="000000"/>
            </w:tcBorders>
            <w:vAlign w:val="center"/>
          </w:tcPr>
          <w:p w:rsidR="00937BE8" w:rsidRPr="009C697C" w:rsidRDefault="00937BE8" w:rsidP="00937BE8">
            <w:pPr>
              <w:jc w:val="center"/>
              <w:rPr>
                <w:sz w:val="16"/>
                <w:szCs w:val="16"/>
              </w:rPr>
            </w:pPr>
            <w:r w:rsidRPr="009C697C">
              <w:rPr>
                <w:sz w:val="16"/>
                <w:szCs w:val="16"/>
              </w:rPr>
              <w:t xml:space="preserve">BIROU </w:t>
            </w:r>
          </w:p>
          <w:p w:rsidR="00937BE8" w:rsidRPr="009C697C" w:rsidRDefault="00937BE8" w:rsidP="00937BE8">
            <w:pPr>
              <w:jc w:val="center"/>
              <w:rPr>
                <w:sz w:val="14"/>
                <w:szCs w:val="14"/>
              </w:rPr>
            </w:pPr>
            <w:r w:rsidRPr="009C697C">
              <w:rPr>
                <w:sz w:val="16"/>
                <w:szCs w:val="16"/>
              </w:rPr>
              <w:t>POLIȚIE LOCALĂ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37BE8" w:rsidRPr="000A7549" w:rsidRDefault="00937BE8" w:rsidP="00937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937BE8" w:rsidRPr="000A7549" w:rsidTr="00937BE8">
        <w:trPr>
          <w:trHeight w:val="260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937BE8" w:rsidRPr="000A7549" w:rsidRDefault="00937BE8" w:rsidP="0093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7BE8" w:rsidRPr="000A7549" w:rsidRDefault="00937BE8" w:rsidP="00937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937BE8" w:rsidRPr="000A7549" w:rsidTr="00937BE8">
        <w:trPr>
          <w:trHeight w:val="218"/>
        </w:trPr>
        <w:tc>
          <w:tcPr>
            <w:tcW w:w="2088" w:type="dxa"/>
            <w:vMerge/>
            <w:tcBorders>
              <w:right w:val="single" w:sz="4" w:space="0" w:color="000000"/>
            </w:tcBorders>
            <w:vAlign w:val="center"/>
          </w:tcPr>
          <w:p w:rsidR="00937BE8" w:rsidRPr="000A7549" w:rsidRDefault="00937BE8" w:rsidP="00937B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37BE8" w:rsidRPr="000A7549" w:rsidRDefault="00937BE8" w:rsidP="00937B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C32158" w:rsidRPr="00C32158" w:rsidRDefault="00C32158" w:rsidP="00C32158">
      <w:pPr>
        <w:rPr>
          <w:lang w:eastAsia="ro-RO"/>
        </w:rPr>
      </w:pPr>
    </w:p>
    <w:p w:rsidR="00C32158" w:rsidRPr="00C32158" w:rsidRDefault="00AD05BA" w:rsidP="00C32158">
      <w:pPr>
        <w:rPr>
          <w:lang w:eastAsia="ro-RO"/>
        </w:rPr>
      </w:pPr>
      <w:r w:rsidRPr="00AD05BA">
        <w:rPr>
          <w:noProof/>
          <w:szCs w:val="28"/>
          <w:lang w:eastAsia="ro-RO"/>
        </w:rPr>
        <w:pict>
          <v:shape id="_x0000_s1096" type="#_x0000_t32" style="position:absolute;margin-left:362.2pt;margin-top:8.85pt;width:35.7pt;height:0;z-index:251724800" o:connectortype="straight">
            <v:stroke endarrow="block"/>
          </v:shape>
        </w:pict>
      </w:r>
    </w:p>
    <w:p w:rsidR="00C32158" w:rsidRPr="00C32158" w:rsidRDefault="00C32158" w:rsidP="00C32158">
      <w:pPr>
        <w:rPr>
          <w:lang w:eastAsia="ro-RO"/>
        </w:rPr>
      </w:pPr>
    </w:p>
    <w:p w:rsidR="00C32158" w:rsidRPr="00C32158" w:rsidRDefault="00AD05BA" w:rsidP="00C32158">
      <w:pPr>
        <w:rPr>
          <w:lang w:eastAsia="ro-RO"/>
        </w:rPr>
      </w:pPr>
      <w:r w:rsidRPr="00AD05BA">
        <w:rPr>
          <w:noProof/>
          <w:sz w:val="28"/>
          <w:szCs w:val="28"/>
          <w:lang w:val="en-US"/>
        </w:rPr>
        <w:pict>
          <v:line id="_x0000_s1074" style="position:absolute;z-index:251709440" from="15pt,4.6pt" to="30.75pt,4.6pt">
            <v:stroke endarrow="block"/>
          </v:line>
        </w:pict>
      </w:r>
    </w:p>
    <w:p w:rsidR="00C32158" w:rsidRPr="00C32158" w:rsidRDefault="00C32158" w:rsidP="00C32158">
      <w:pPr>
        <w:rPr>
          <w:lang w:eastAsia="ro-RO"/>
        </w:rPr>
      </w:pPr>
    </w:p>
    <w:p w:rsidR="00C32158" w:rsidRPr="00C32158" w:rsidRDefault="00C32158" w:rsidP="00C32158">
      <w:pPr>
        <w:rPr>
          <w:lang w:eastAsia="ro-RO"/>
        </w:rPr>
      </w:pPr>
    </w:p>
    <w:p w:rsidR="00C32158" w:rsidRPr="00C32158" w:rsidRDefault="00C32158" w:rsidP="00C32158">
      <w:pPr>
        <w:rPr>
          <w:lang w:eastAsia="ro-RO"/>
        </w:rPr>
      </w:pPr>
    </w:p>
    <w:p w:rsidR="00C32158" w:rsidRPr="00C32158" w:rsidRDefault="00AD05BA" w:rsidP="00C32158">
      <w:pPr>
        <w:rPr>
          <w:lang w:eastAsia="ro-RO"/>
        </w:rPr>
      </w:pPr>
      <w:r w:rsidRPr="00AD05BA">
        <w:rPr>
          <w:noProof/>
          <w:szCs w:val="28"/>
          <w:lang w:val="en-US"/>
        </w:rPr>
        <w:pict>
          <v:line id="_x0000_s1075" style="position:absolute;z-index:251711488" from="15pt,4.65pt" to="35.25pt,4.65pt">
            <v:stroke endarrow="block"/>
          </v:line>
        </w:pict>
      </w:r>
    </w:p>
    <w:p w:rsidR="00C32158" w:rsidRDefault="00C32158" w:rsidP="00C32158">
      <w:pPr>
        <w:rPr>
          <w:lang w:eastAsia="ro-RO"/>
        </w:rPr>
      </w:pPr>
    </w:p>
    <w:p w:rsidR="00612038" w:rsidRPr="00572CE1" w:rsidRDefault="00612038" w:rsidP="00612038">
      <w:pPr>
        <w:pStyle w:val="NoSpacing"/>
        <w:ind w:left="9360" w:firstLine="720"/>
        <w:rPr>
          <w:b/>
        </w:rPr>
      </w:pPr>
      <w:r>
        <w:rPr>
          <w:b/>
        </w:rPr>
        <w:t>CONTRASEMNEAZĂ</w:t>
      </w:r>
      <w:r w:rsidRPr="00572CE1">
        <w:rPr>
          <w:b/>
        </w:rPr>
        <w:t>,</w:t>
      </w:r>
    </w:p>
    <w:p w:rsidR="00612038" w:rsidRPr="00572CE1" w:rsidRDefault="00612038" w:rsidP="00612038">
      <w:pPr>
        <w:pStyle w:val="NoSpacing"/>
        <w:rPr>
          <w:b/>
        </w:rPr>
      </w:pPr>
      <w:r>
        <w:rPr>
          <w:b/>
        </w:rPr>
        <w:t xml:space="preserve">PREȘEDINTE DE ȘEDINȚĂ,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SECRETARUL GENERAL</w:t>
      </w:r>
      <w:r w:rsidRPr="00572CE1">
        <w:rPr>
          <w:b/>
        </w:rPr>
        <w:t>,</w:t>
      </w:r>
    </w:p>
    <w:p w:rsidR="00612038" w:rsidRDefault="00612038" w:rsidP="00612038">
      <w:pPr>
        <w:pStyle w:val="NoSpacing"/>
      </w:pPr>
      <w:r>
        <w:t xml:space="preserve">       </w:t>
      </w:r>
      <w:r>
        <w:rPr>
          <w:bCs/>
        </w:rPr>
        <w:t xml:space="preserve"> Daniel PATRAȘC</w:t>
      </w:r>
      <w:r>
        <w:t xml:space="preserve">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Laurențiu</w:t>
      </w:r>
      <w:proofErr w:type="spellEnd"/>
      <w:r>
        <w:t xml:space="preserve"> COȘA</w:t>
      </w:r>
    </w:p>
    <w:p w:rsidR="0038673A" w:rsidRPr="00C32158" w:rsidRDefault="0038673A" w:rsidP="00612038">
      <w:pPr>
        <w:tabs>
          <w:tab w:val="left" w:pos="1995"/>
        </w:tabs>
        <w:rPr>
          <w:lang w:eastAsia="ro-RO"/>
        </w:rPr>
      </w:pPr>
    </w:p>
    <w:sectPr w:rsidR="0038673A" w:rsidRPr="00C32158" w:rsidSect="00F862E2">
      <w:pgSz w:w="15840" w:h="12240" w:orient="landscape"/>
      <w:pgMar w:top="360" w:right="540" w:bottom="27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721F73"/>
    <w:rsid w:val="00046F3F"/>
    <w:rsid w:val="0006256A"/>
    <w:rsid w:val="0009641D"/>
    <w:rsid w:val="000B012F"/>
    <w:rsid w:val="000B6A4A"/>
    <w:rsid w:val="000B7246"/>
    <w:rsid w:val="00134BBC"/>
    <w:rsid w:val="001463CA"/>
    <w:rsid w:val="001502E7"/>
    <w:rsid w:val="00157836"/>
    <w:rsid w:val="00166F3D"/>
    <w:rsid w:val="0017027B"/>
    <w:rsid w:val="00181A81"/>
    <w:rsid w:val="00183332"/>
    <w:rsid w:val="001C4FC5"/>
    <w:rsid w:val="001E1C19"/>
    <w:rsid w:val="00216C6D"/>
    <w:rsid w:val="0023533D"/>
    <w:rsid w:val="00270422"/>
    <w:rsid w:val="002A6184"/>
    <w:rsid w:val="003151EE"/>
    <w:rsid w:val="0032203C"/>
    <w:rsid w:val="0038673A"/>
    <w:rsid w:val="003C7CE5"/>
    <w:rsid w:val="003D5EAD"/>
    <w:rsid w:val="00411B87"/>
    <w:rsid w:val="004908A6"/>
    <w:rsid w:val="004E1C6F"/>
    <w:rsid w:val="00505989"/>
    <w:rsid w:val="00506CCB"/>
    <w:rsid w:val="005433F5"/>
    <w:rsid w:val="005618B0"/>
    <w:rsid w:val="005E3184"/>
    <w:rsid w:val="00612038"/>
    <w:rsid w:val="00643254"/>
    <w:rsid w:val="006D1731"/>
    <w:rsid w:val="00721F73"/>
    <w:rsid w:val="00727D79"/>
    <w:rsid w:val="00785BF2"/>
    <w:rsid w:val="00791639"/>
    <w:rsid w:val="007A0200"/>
    <w:rsid w:val="00854F19"/>
    <w:rsid w:val="008A7DC3"/>
    <w:rsid w:val="008F581D"/>
    <w:rsid w:val="00925E83"/>
    <w:rsid w:val="00937BE8"/>
    <w:rsid w:val="0094376E"/>
    <w:rsid w:val="00987509"/>
    <w:rsid w:val="009A4B95"/>
    <w:rsid w:val="009B3798"/>
    <w:rsid w:val="009C697C"/>
    <w:rsid w:val="009F1FBB"/>
    <w:rsid w:val="009F30DD"/>
    <w:rsid w:val="00A06D15"/>
    <w:rsid w:val="00A31AF6"/>
    <w:rsid w:val="00A35504"/>
    <w:rsid w:val="00A40261"/>
    <w:rsid w:val="00A60A95"/>
    <w:rsid w:val="00A6660C"/>
    <w:rsid w:val="00A75410"/>
    <w:rsid w:val="00AD05BA"/>
    <w:rsid w:val="00AE16C5"/>
    <w:rsid w:val="00B548D0"/>
    <w:rsid w:val="00C32158"/>
    <w:rsid w:val="00C50837"/>
    <w:rsid w:val="00C649F1"/>
    <w:rsid w:val="00C8743F"/>
    <w:rsid w:val="00C93D12"/>
    <w:rsid w:val="00CC2C9E"/>
    <w:rsid w:val="00CD4116"/>
    <w:rsid w:val="00CE6D56"/>
    <w:rsid w:val="00D61022"/>
    <w:rsid w:val="00D76530"/>
    <w:rsid w:val="00D8213F"/>
    <w:rsid w:val="00D96FFB"/>
    <w:rsid w:val="00DA569E"/>
    <w:rsid w:val="00DB3BEF"/>
    <w:rsid w:val="00E12293"/>
    <w:rsid w:val="00E21C8A"/>
    <w:rsid w:val="00E82739"/>
    <w:rsid w:val="00EA211F"/>
    <w:rsid w:val="00EF150B"/>
    <w:rsid w:val="00F00849"/>
    <w:rsid w:val="00F862E2"/>
    <w:rsid w:val="00FB0CBA"/>
    <w:rsid w:val="00FD4AF9"/>
    <w:rsid w:val="00FD6F5A"/>
    <w:rsid w:val="00F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9" type="connector" idref="#_x0000_s1109"/>
        <o:r id="V:Rule10" type="connector" idref="#_x0000_s1096"/>
        <o:r id="V:Rule11" type="connector" idref="#_x0000_s1091"/>
        <o:r id="V:Rule12" type="connector" idref="#_x0000_s1097"/>
        <o:r id="V:Rule13" type="connector" idref="#_x0000_s1100"/>
        <o:r id="V:Rule14" type="connector" idref="#_x0000_s1093"/>
        <o:r id="V:Rule15" type="connector" idref="#_x0000_s1099"/>
        <o:r id="V:Rule16" type="connector" idref="#_x0000_s11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21F73"/>
    <w:pPr>
      <w:tabs>
        <w:tab w:val="center" w:pos="4320"/>
        <w:tab w:val="right" w:pos="8640"/>
      </w:tabs>
      <w:suppressAutoHyphens/>
    </w:pPr>
    <w:rPr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721F73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NoSpacing">
    <w:name w:val="No Spacing"/>
    <w:link w:val="NoSpacingChar"/>
    <w:uiPriority w:val="1"/>
    <w:qFormat/>
    <w:rsid w:val="00721F7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6D1731"/>
    <w:pPr>
      <w:ind w:firstLine="708"/>
      <w:jc w:val="both"/>
    </w:pPr>
    <w:rPr>
      <w:rFonts w:ascii="Arial" w:hAnsi="Arial"/>
      <w:sz w:val="28"/>
      <w:szCs w:val="20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6D1731"/>
    <w:rPr>
      <w:rFonts w:ascii="Arial" w:eastAsia="Times New Roman" w:hAnsi="Arial" w:cs="Times New Roman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643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612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803E-5365-478A-B465-D67F23A2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2021-01-04T09:08:00Z</cp:lastPrinted>
  <dcterms:created xsi:type="dcterms:W3CDTF">2020-12-28T09:45:00Z</dcterms:created>
  <dcterms:modified xsi:type="dcterms:W3CDTF">2021-01-04T09:08:00Z</dcterms:modified>
</cp:coreProperties>
</file>